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47CE1" w14:textId="77777777" w:rsidR="00051D41" w:rsidRDefault="00051D41" w:rsidP="00E83C00">
      <w:pPr>
        <w:spacing w:line="360" w:lineRule="auto"/>
        <w:contextualSpacing/>
        <w:jc w:val="center"/>
        <w:rPr>
          <w:rFonts w:ascii="Arial" w:hAnsi="Arial" w:cs="Arial"/>
          <w:b/>
          <w:sz w:val="24"/>
          <w:szCs w:val="24"/>
        </w:rPr>
      </w:pPr>
      <w:r w:rsidRPr="00A525EB">
        <w:rPr>
          <w:noProof/>
          <w:color w:val="000000"/>
          <w:lang w:bidi="ar-SA"/>
        </w:rPr>
        <w:drawing>
          <wp:inline distT="0" distB="0" distL="0" distR="0" wp14:anchorId="0ED1458F" wp14:editId="1C9A0452">
            <wp:extent cx="4349249" cy="795020"/>
            <wp:effectExtent l="0" t="0" r="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l="10507" t="36118" b="46510"/>
                    <a:stretch>
                      <a:fillRect/>
                    </a:stretch>
                  </pic:blipFill>
                  <pic:spPr bwMode="auto">
                    <a:xfrm>
                      <a:off x="0" y="0"/>
                      <a:ext cx="4357460" cy="796521"/>
                    </a:xfrm>
                    <a:prstGeom prst="rect">
                      <a:avLst/>
                    </a:prstGeom>
                    <a:noFill/>
                    <a:ln>
                      <a:noFill/>
                    </a:ln>
                  </pic:spPr>
                </pic:pic>
              </a:graphicData>
            </a:graphic>
          </wp:inline>
        </w:drawing>
      </w:r>
    </w:p>
    <w:p w14:paraId="4E135E4A" w14:textId="77777777" w:rsidR="00051D41" w:rsidRPr="00051D41" w:rsidRDefault="00051D41" w:rsidP="00051D41">
      <w:pPr>
        <w:jc w:val="center"/>
        <w:rPr>
          <w:b/>
          <w:sz w:val="24"/>
          <w:szCs w:val="24"/>
        </w:rPr>
      </w:pPr>
      <w:r w:rsidRPr="00051D41">
        <w:rPr>
          <w:b/>
          <w:sz w:val="24"/>
          <w:szCs w:val="24"/>
        </w:rPr>
        <w:t xml:space="preserve">CURSO DE ESPECIALIZAÇÃO EM DESENVOLVIMENTO LOCAL E </w:t>
      </w:r>
    </w:p>
    <w:p w14:paraId="5E61C088" w14:textId="58151F6A" w:rsidR="00051D41" w:rsidRPr="00051D41" w:rsidRDefault="00051D41" w:rsidP="00051D41">
      <w:pPr>
        <w:jc w:val="center"/>
        <w:rPr>
          <w:b/>
          <w:sz w:val="24"/>
          <w:szCs w:val="24"/>
        </w:rPr>
      </w:pPr>
      <w:r w:rsidRPr="00051D41">
        <w:rPr>
          <w:b/>
          <w:sz w:val="24"/>
          <w:szCs w:val="24"/>
        </w:rPr>
        <w:t>OBJETIVOS DE DESENVOLVIMENTO SUSTENTÁVEL.</w:t>
      </w:r>
    </w:p>
    <w:p w14:paraId="625A6DDE" w14:textId="25879B69" w:rsidR="00E83C00" w:rsidRPr="00051D41" w:rsidRDefault="00051D41" w:rsidP="00051D41">
      <w:pPr>
        <w:spacing w:line="360" w:lineRule="auto"/>
        <w:contextualSpacing/>
        <w:jc w:val="center"/>
        <w:rPr>
          <w:rFonts w:ascii="Arial" w:hAnsi="Arial" w:cs="Arial"/>
          <w:sz w:val="24"/>
          <w:szCs w:val="24"/>
        </w:rPr>
      </w:pPr>
      <w:r w:rsidRPr="00051D41">
        <w:rPr>
          <w:rFonts w:ascii="Arial" w:hAnsi="Arial" w:cs="Arial"/>
          <w:sz w:val="24"/>
          <w:szCs w:val="24"/>
        </w:rPr>
        <w:t xml:space="preserve"> </w:t>
      </w:r>
    </w:p>
    <w:p w14:paraId="4235BED5" w14:textId="77777777" w:rsidR="00E83C00" w:rsidRPr="00BE5965" w:rsidRDefault="00E83C00" w:rsidP="00E83C00">
      <w:pPr>
        <w:adjustRightInd w:val="0"/>
        <w:spacing w:line="360" w:lineRule="auto"/>
        <w:jc w:val="center"/>
        <w:rPr>
          <w:rFonts w:ascii="Arial" w:hAnsi="Arial" w:cs="Arial"/>
          <w:sz w:val="28"/>
          <w:szCs w:val="28"/>
        </w:rPr>
      </w:pPr>
    </w:p>
    <w:p w14:paraId="22E6BB69" w14:textId="77777777" w:rsidR="00E83C00" w:rsidRPr="00BE5965" w:rsidRDefault="00E83C00" w:rsidP="00E83C00">
      <w:pPr>
        <w:adjustRightInd w:val="0"/>
        <w:spacing w:line="360" w:lineRule="auto"/>
        <w:jc w:val="center"/>
        <w:rPr>
          <w:rFonts w:ascii="Arial" w:hAnsi="Arial" w:cs="Arial"/>
          <w:sz w:val="28"/>
          <w:szCs w:val="28"/>
        </w:rPr>
      </w:pPr>
    </w:p>
    <w:p w14:paraId="08B0704F" w14:textId="77777777" w:rsidR="00E83C00" w:rsidRPr="00BE5965" w:rsidRDefault="00E83C00" w:rsidP="00E83C00">
      <w:pPr>
        <w:adjustRightInd w:val="0"/>
        <w:spacing w:line="360" w:lineRule="auto"/>
        <w:jc w:val="center"/>
        <w:rPr>
          <w:rFonts w:ascii="Arial" w:hAnsi="Arial" w:cs="Arial"/>
          <w:sz w:val="28"/>
          <w:szCs w:val="28"/>
        </w:rPr>
      </w:pPr>
    </w:p>
    <w:p w14:paraId="73D12CE9" w14:textId="77777777" w:rsidR="00E83C00" w:rsidRPr="00BE5965" w:rsidRDefault="00E83C00" w:rsidP="00E83C00">
      <w:pPr>
        <w:adjustRightInd w:val="0"/>
        <w:spacing w:line="360" w:lineRule="auto"/>
        <w:jc w:val="center"/>
        <w:rPr>
          <w:rFonts w:ascii="Arial" w:hAnsi="Arial" w:cs="Arial"/>
          <w:sz w:val="28"/>
          <w:szCs w:val="28"/>
        </w:rPr>
      </w:pPr>
    </w:p>
    <w:p w14:paraId="03A9675E" w14:textId="376A1B69" w:rsidR="00051D41" w:rsidRPr="00051D41" w:rsidRDefault="00051D41" w:rsidP="00051D41">
      <w:pPr>
        <w:jc w:val="center"/>
        <w:rPr>
          <w:b/>
          <w:sz w:val="24"/>
          <w:szCs w:val="24"/>
        </w:rPr>
      </w:pPr>
      <w:r w:rsidRPr="00051D41">
        <w:rPr>
          <w:b/>
          <w:sz w:val="24"/>
          <w:szCs w:val="24"/>
        </w:rPr>
        <w:t>QLIANNE MARTINS SANTOS</w:t>
      </w:r>
    </w:p>
    <w:p w14:paraId="3AB4D8E9" w14:textId="1A8621E6" w:rsidR="00E83C00" w:rsidRPr="00BE5965" w:rsidRDefault="00E83C00" w:rsidP="00E83C00">
      <w:pPr>
        <w:spacing w:line="360" w:lineRule="auto"/>
        <w:jc w:val="center"/>
        <w:rPr>
          <w:rFonts w:ascii="Arial" w:hAnsi="Arial" w:cs="Arial"/>
          <w:b/>
          <w:sz w:val="24"/>
          <w:szCs w:val="28"/>
        </w:rPr>
      </w:pPr>
    </w:p>
    <w:p w14:paraId="46F23CA2" w14:textId="77777777" w:rsidR="00E83C00" w:rsidRPr="00BE5965" w:rsidRDefault="00E83C00" w:rsidP="00E83C00">
      <w:pPr>
        <w:adjustRightInd w:val="0"/>
        <w:spacing w:line="360" w:lineRule="auto"/>
        <w:jc w:val="center"/>
        <w:rPr>
          <w:rFonts w:ascii="Arial" w:hAnsi="Arial" w:cs="Arial"/>
          <w:sz w:val="24"/>
          <w:szCs w:val="28"/>
        </w:rPr>
      </w:pPr>
    </w:p>
    <w:p w14:paraId="560CF276" w14:textId="77777777" w:rsidR="00E83C00" w:rsidRPr="00BE5965" w:rsidRDefault="00E83C00" w:rsidP="00E83C00">
      <w:pPr>
        <w:adjustRightInd w:val="0"/>
        <w:spacing w:line="360" w:lineRule="auto"/>
        <w:rPr>
          <w:rFonts w:ascii="Arial" w:hAnsi="Arial" w:cs="Arial"/>
          <w:sz w:val="24"/>
          <w:szCs w:val="28"/>
        </w:rPr>
      </w:pPr>
    </w:p>
    <w:p w14:paraId="49BE6A04" w14:textId="77777777" w:rsidR="00E83C00" w:rsidRPr="00BE5965" w:rsidRDefault="00E83C00" w:rsidP="00E83C00">
      <w:pPr>
        <w:adjustRightInd w:val="0"/>
        <w:spacing w:line="360" w:lineRule="auto"/>
        <w:jc w:val="center"/>
        <w:rPr>
          <w:rFonts w:ascii="Arial" w:hAnsi="Arial" w:cs="Arial"/>
          <w:sz w:val="24"/>
          <w:szCs w:val="28"/>
        </w:rPr>
      </w:pPr>
    </w:p>
    <w:p w14:paraId="28F5EA6E" w14:textId="77777777" w:rsidR="00E83C00" w:rsidRPr="00BE5965" w:rsidRDefault="00E83C00" w:rsidP="00E83C00">
      <w:pPr>
        <w:adjustRightInd w:val="0"/>
        <w:spacing w:line="360" w:lineRule="auto"/>
        <w:jc w:val="center"/>
        <w:rPr>
          <w:rFonts w:ascii="Arial" w:hAnsi="Arial" w:cs="Arial"/>
          <w:sz w:val="24"/>
          <w:szCs w:val="24"/>
        </w:rPr>
      </w:pPr>
    </w:p>
    <w:p w14:paraId="7D2F42AB" w14:textId="77777777" w:rsidR="00E83C00" w:rsidRPr="00BE5965" w:rsidRDefault="00E83C00" w:rsidP="00E83C00">
      <w:pPr>
        <w:pStyle w:val="Ttulo1"/>
        <w:spacing w:line="360" w:lineRule="auto"/>
        <w:jc w:val="both"/>
        <w:rPr>
          <w:rFonts w:ascii="Arial" w:hAnsi="Arial" w:cs="Arial"/>
        </w:rPr>
      </w:pPr>
    </w:p>
    <w:p w14:paraId="0BEABFEC" w14:textId="77777777" w:rsidR="00051D41" w:rsidRDefault="00051D41" w:rsidP="00051D41">
      <w:pPr>
        <w:ind w:firstLine="709"/>
        <w:jc w:val="center"/>
        <w:rPr>
          <w:color w:val="000000"/>
        </w:rPr>
      </w:pPr>
    </w:p>
    <w:p w14:paraId="47D16CDE" w14:textId="117F504A" w:rsidR="00051D41" w:rsidRPr="00051D41" w:rsidRDefault="00051D41" w:rsidP="00051D41">
      <w:pPr>
        <w:ind w:firstLine="709"/>
        <w:jc w:val="center"/>
        <w:rPr>
          <w:b/>
          <w:color w:val="000000"/>
          <w:sz w:val="24"/>
          <w:szCs w:val="24"/>
        </w:rPr>
      </w:pPr>
      <w:r w:rsidRPr="00051D41">
        <w:rPr>
          <w:b/>
          <w:color w:val="000000"/>
          <w:sz w:val="24"/>
          <w:szCs w:val="24"/>
        </w:rPr>
        <w:t>COMPORT</w:t>
      </w:r>
      <w:r w:rsidR="007A48D4">
        <w:rPr>
          <w:b/>
          <w:color w:val="000000"/>
          <w:sz w:val="24"/>
          <w:szCs w:val="24"/>
        </w:rPr>
        <w:t>AMENTO EMPREENDEDOR NA GESTÃO PÚ</w:t>
      </w:r>
      <w:r w:rsidRPr="00051D41">
        <w:rPr>
          <w:b/>
          <w:color w:val="000000"/>
          <w:sz w:val="24"/>
          <w:szCs w:val="24"/>
        </w:rPr>
        <w:t>BLICA</w:t>
      </w:r>
    </w:p>
    <w:p w14:paraId="484A59F6" w14:textId="77777777" w:rsidR="00051D41" w:rsidRPr="00051D41" w:rsidRDefault="00051D41" w:rsidP="00051D41">
      <w:pPr>
        <w:ind w:firstLine="709"/>
        <w:jc w:val="center"/>
        <w:rPr>
          <w:b/>
          <w:sz w:val="24"/>
          <w:szCs w:val="24"/>
        </w:rPr>
      </w:pPr>
    </w:p>
    <w:p w14:paraId="676A1FFC" w14:textId="77777777" w:rsidR="00051D41" w:rsidRPr="00DC694B" w:rsidRDefault="00051D41" w:rsidP="00051D41">
      <w:pPr>
        <w:ind w:firstLine="709"/>
        <w:jc w:val="center"/>
        <w:rPr>
          <w:b/>
        </w:rPr>
      </w:pPr>
    </w:p>
    <w:p w14:paraId="416E7FB5" w14:textId="77777777" w:rsidR="00E83C00" w:rsidRPr="00BE5965" w:rsidRDefault="00E83C00" w:rsidP="00E83C00">
      <w:pPr>
        <w:adjustRightInd w:val="0"/>
        <w:spacing w:line="360" w:lineRule="auto"/>
        <w:jc w:val="center"/>
        <w:rPr>
          <w:rFonts w:ascii="Arial" w:hAnsi="Arial" w:cs="Arial"/>
          <w:sz w:val="24"/>
          <w:szCs w:val="28"/>
        </w:rPr>
      </w:pPr>
    </w:p>
    <w:p w14:paraId="472627E9" w14:textId="77777777" w:rsidR="00E83C00" w:rsidRPr="00BE5965" w:rsidRDefault="00E83C00" w:rsidP="00E83C00">
      <w:pPr>
        <w:adjustRightInd w:val="0"/>
        <w:spacing w:line="360" w:lineRule="auto"/>
        <w:jc w:val="center"/>
        <w:rPr>
          <w:rFonts w:ascii="Arial" w:hAnsi="Arial" w:cs="Arial"/>
          <w:sz w:val="24"/>
          <w:szCs w:val="28"/>
        </w:rPr>
      </w:pPr>
    </w:p>
    <w:p w14:paraId="1DD5DFC0" w14:textId="77777777" w:rsidR="00E83C00" w:rsidRPr="00BE5965" w:rsidRDefault="00E83C00" w:rsidP="00E83C00">
      <w:pPr>
        <w:adjustRightInd w:val="0"/>
        <w:spacing w:line="360" w:lineRule="auto"/>
        <w:jc w:val="center"/>
        <w:rPr>
          <w:rFonts w:ascii="Arial" w:hAnsi="Arial" w:cs="Arial"/>
          <w:sz w:val="24"/>
          <w:szCs w:val="28"/>
        </w:rPr>
      </w:pPr>
    </w:p>
    <w:p w14:paraId="30F594E1" w14:textId="77777777" w:rsidR="00E83C00" w:rsidRPr="00BE5965" w:rsidRDefault="00E83C00" w:rsidP="00E83C00">
      <w:pPr>
        <w:adjustRightInd w:val="0"/>
        <w:spacing w:line="360" w:lineRule="auto"/>
        <w:jc w:val="center"/>
        <w:rPr>
          <w:rFonts w:ascii="Arial" w:hAnsi="Arial" w:cs="Arial"/>
          <w:sz w:val="24"/>
          <w:szCs w:val="28"/>
        </w:rPr>
      </w:pPr>
    </w:p>
    <w:p w14:paraId="585D4431" w14:textId="77777777" w:rsidR="00E83C00" w:rsidRPr="00BE5965" w:rsidRDefault="00E83C00" w:rsidP="00E83C00">
      <w:pPr>
        <w:adjustRightInd w:val="0"/>
        <w:spacing w:line="360" w:lineRule="auto"/>
        <w:jc w:val="center"/>
        <w:rPr>
          <w:rFonts w:ascii="Arial" w:hAnsi="Arial" w:cs="Arial"/>
          <w:sz w:val="24"/>
          <w:szCs w:val="28"/>
        </w:rPr>
      </w:pPr>
    </w:p>
    <w:p w14:paraId="0D0DFE72" w14:textId="77777777" w:rsidR="00E83C00" w:rsidRPr="00BE5965" w:rsidRDefault="00E83C00" w:rsidP="00E83C00">
      <w:pPr>
        <w:adjustRightInd w:val="0"/>
        <w:spacing w:line="360" w:lineRule="auto"/>
        <w:jc w:val="center"/>
        <w:rPr>
          <w:rFonts w:ascii="Arial" w:hAnsi="Arial" w:cs="Arial"/>
          <w:sz w:val="24"/>
          <w:szCs w:val="28"/>
        </w:rPr>
      </w:pPr>
    </w:p>
    <w:p w14:paraId="6CE70B71" w14:textId="77777777" w:rsidR="00E83C00" w:rsidRPr="00BE5965" w:rsidRDefault="00E83C00" w:rsidP="00E83C00">
      <w:pPr>
        <w:adjustRightInd w:val="0"/>
        <w:spacing w:line="360" w:lineRule="auto"/>
        <w:rPr>
          <w:rFonts w:ascii="Arial" w:hAnsi="Arial" w:cs="Arial"/>
          <w:sz w:val="24"/>
          <w:szCs w:val="28"/>
        </w:rPr>
      </w:pPr>
    </w:p>
    <w:p w14:paraId="76AED872" w14:textId="77777777" w:rsidR="00E83C00" w:rsidRDefault="00E83C00" w:rsidP="00E83C00">
      <w:pPr>
        <w:adjustRightInd w:val="0"/>
        <w:spacing w:line="360" w:lineRule="auto"/>
        <w:rPr>
          <w:rFonts w:ascii="Arial" w:hAnsi="Arial" w:cs="Arial"/>
          <w:sz w:val="24"/>
          <w:szCs w:val="28"/>
        </w:rPr>
      </w:pPr>
    </w:p>
    <w:p w14:paraId="4D129247" w14:textId="77777777" w:rsidR="00E83C00" w:rsidRDefault="00E83C00" w:rsidP="00E83C00">
      <w:pPr>
        <w:adjustRightInd w:val="0"/>
        <w:spacing w:line="360" w:lineRule="auto"/>
        <w:rPr>
          <w:rFonts w:ascii="Arial" w:hAnsi="Arial" w:cs="Arial"/>
          <w:sz w:val="24"/>
          <w:szCs w:val="28"/>
        </w:rPr>
      </w:pPr>
    </w:p>
    <w:p w14:paraId="2CB28AEC" w14:textId="77777777" w:rsidR="00E83C00" w:rsidRDefault="00E83C00" w:rsidP="00E83C00">
      <w:pPr>
        <w:adjustRightInd w:val="0"/>
        <w:spacing w:line="360" w:lineRule="auto"/>
        <w:rPr>
          <w:rFonts w:ascii="Arial" w:hAnsi="Arial" w:cs="Arial"/>
          <w:sz w:val="24"/>
          <w:szCs w:val="28"/>
        </w:rPr>
      </w:pPr>
    </w:p>
    <w:p w14:paraId="6B60B087" w14:textId="77777777" w:rsidR="00F17943" w:rsidRDefault="00F17943" w:rsidP="00E83C00">
      <w:pPr>
        <w:adjustRightInd w:val="0"/>
        <w:spacing w:line="360" w:lineRule="auto"/>
        <w:rPr>
          <w:rFonts w:ascii="Arial" w:hAnsi="Arial" w:cs="Arial"/>
          <w:sz w:val="24"/>
          <w:szCs w:val="28"/>
        </w:rPr>
      </w:pPr>
    </w:p>
    <w:p w14:paraId="77611CEE" w14:textId="77777777" w:rsidR="00F17943" w:rsidRPr="00BE5965" w:rsidRDefault="00F17943" w:rsidP="00E83C00">
      <w:pPr>
        <w:adjustRightInd w:val="0"/>
        <w:spacing w:line="360" w:lineRule="auto"/>
        <w:rPr>
          <w:rFonts w:ascii="Arial" w:hAnsi="Arial" w:cs="Arial"/>
          <w:sz w:val="24"/>
          <w:szCs w:val="28"/>
        </w:rPr>
      </w:pPr>
    </w:p>
    <w:p w14:paraId="718B7CBD" w14:textId="77777777" w:rsidR="00051D41" w:rsidRDefault="00051D41" w:rsidP="00051D41">
      <w:pPr>
        <w:jc w:val="center"/>
      </w:pPr>
    </w:p>
    <w:p w14:paraId="0F3D616A" w14:textId="7F0CCEB3" w:rsidR="00051D41" w:rsidRPr="00051D41" w:rsidRDefault="00051D41" w:rsidP="00051D41">
      <w:pPr>
        <w:jc w:val="center"/>
        <w:rPr>
          <w:b/>
        </w:rPr>
      </w:pPr>
      <w:r w:rsidRPr="00051D41">
        <w:rPr>
          <w:b/>
        </w:rPr>
        <w:t>BRASÍLIA – DF</w:t>
      </w:r>
    </w:p>
    <w:p w14:paraId="40CED1A3" w14:textId="2D75B3DC" w:rsidR="00051D41" w:rsidRPr="00051D41" w:rsidRDefault="00051D41" w:rsidP="00051D41">
      <w:pPr>
        <w:jc w:val="center"/>
        <w:rPr>
          <w:b/>
        </w:rPr>
      </w:pPr>
      <w:r w:rsidRPr="00051D41">
        <w:rPr>
          <w:b/>
        </w:rPr>
        <w:t>ABRIL/2019</w:t>
      </w:r>
    </w:p>
    <w:p w14:paraId="158D1EFB" w14:textId="77777777" w:rsidR="00051D41" w:rsidRPr="00051D41" w:rsidRDefault="00051D41" w:rsidP="00051D41">
      <w:pPr>
        <w:jc w:val="center"/>
        <w:rPr>
          <w:b/>
          <w:sz w:val="24"/>
          <w:szCs w:val="24"/>
        </w:rPr>
      </w:pPr>
      <w:r w:rsidRPr="00051D41">
        <w:rPr>
          <w:b/>
          <w:sz w:val="24"/>
          <w:szCs w:val="24"/>
        </w:rPr>
        <w:lastRenderedPageBreak/>
        <w:t>QLIANNE MARTINS SANTOS</w:t>
      </w:r>
    </w:p>
    <w:p w14:paraId="61EA4664" w14:textId="77777777" w:rsidR="00051D41" w:rsidRPr="00BE5965" w:rsidRDefault="00051D41" w:rsidP="00051D41">
      <w:pPr>
        <w:spacing w:line="360" w:lineRule="auto"/>
        <w:jc w:val="center"/>
        <w:rPr>
          <w:rFonts w:ascii="Arial" w:hAnsi="Arial" w:cs="Arial"/>
          <w:b/>
          <w:sz w:val="24"/>
          <w:szCs w:val="28"/>
        </w:rPr>
      </w:pPr>
    </w:p>
    <w:p w14:paraId="37DC54F9" w14:textId="77777777" w:rsidR="00F17943" w:rsidRPr="00BE5965" w:rsidRDefault="00F17943" w:rsidP="00F17943">
      <w:pPr>
        <w:adjustRightInd w:val="0"/>
        <w:spacing w:line="360" w:lineRule="auto"/>
        <w:jc w:val="center"/>
        <w:rPr>
          <w:rFonts w:ascii="Arial" w:hAnsi="Arial" w:cs="Arial"/>
          <w:sz w:val="24"/>
          <w:szCs w:val="28"/>
        </w:rPr>
      </w:pPr>
    </w:p>
    <w:p w14:paraId="652585FD" w14:textId="77777777" w:rsidR="00E83C00" w:rsidRDefault="00E83C00" w:rsidP="00E83C00">
      <w:pPr>
        <w:pStyle w:val="Ttulo1"/>
        <w:spacing w:line="360" w:lineRule="auto"/>
        <w:jc w:val="both"/>
        <w:rPr>
          <w:rFonts w:ascii="Arial" w:hAnsi="Arial" w:cs="Arial"/>
        </w:rPr>
      </w:pPr>
    </w:p>
    <w:p w14:paraId="6A0AAAED" w14:textId="77777777" w:rsidR="007A48D4" w:rsidRPr="00BE5965" w:rsidRDefault="007A48D4" w:rsidP="00E83C00">
      <w:pPr>
        <w:pStyle w:val="Ttulo1"/>
        <w:spacing w:line="360" w:lineRule="auto"/>
        <w:jc w:val="both"/>
        <w:rPr>
          <w:rFonts w:ascii="Arial" w:hAnsi="Arial" w:cs="Arial"/>
        </w:rPr>
      </w:pPr>
    </w:p>
    <w:p w14:paraId="6B921BA4" w14:textId="77777777" w:rsidR="00E83C00" w:rsidRPr="00BE5965" w:rsidRDefault="00E83C00" w:rsidP="00E83C00">
      <w:pPr>
        <w:pStyle w:val="Ttulo1"/>
        <w:spacing w:line="360" w:lineRule="auto"/>
        <w:jc w:val="both"/>
        <w:rPr>
          <w:rFonts w:ascii="Arial" w:hAnsi="Arial" w:cs="Arial"/>
        </w:rPr>
      </w:pPr>
    </w:p>
    <w:p w14:paraId="68591F8E" w14:textId="31A0347F" w:rsidR="00051D41" w:rsidRPr="00051D41" w:rsidRDefault="00051D41" w:rsidP="00051D41">
      <w:pPr>
        <w:ind w:firstLine="709"/>
        <w:jc w:val="center"/>
        <w:rPr>
          <w:b/>
          <w:color w:val="000000"/>
          <w:sz w:val="24"/>
          <w:szCs w:val="24"/>
        </w:rPr>
      </w:pPr>
      <w:r w:rsidRPr="00051D41">
        <w:rPr>
          <w:b/>
          <w:color w:val="000000"/>
          <w:sz w:val="24"/>
          <w:szCs w:val="24"/>
        </w:rPr>
        <w:t>COMPORT</w:t>
      </w:r>
      <w:r w:rsidR="007A48D4">
        <w:rPr>
          <w:b/>
          <w:color w:val="000000"/>
          <w:sz w:val="24"/>
          <w:szCs w:val="24"/>
        </w:rPr>
        <w:t>AMENTO EMPREENDEDOR NA GESTÃO PÚ</w:t>
      </w:r>
      <w:r w:rsidRPr="00051D41">
        <w:rPr>
          <w:b/>
          <w:color w:val="000000"/>
          <w:sz w:val="24"/>
          <w:szCs w:val="24"/>
        </w:rPr>
        <w:t>BLICA</w:t>
      </w:r>
    </w:p>
    <w:p w14:paraId="3E1C7908" w14:textId="77777777" w:rsidR="00051D41" w:rsidRPr="00051D41" w:rsidRDefault="00051D41" w:rsidP="00051D41">
      <w:pPr>
        <w:ind w:firstLine="709"/>
        <w:jc w:val="center"/>
        <w:rPr>
          <w:b/>
          <w:sz w:val="24"/>
          <w:szCs w:val="24"/>
        </w:rPr>
      </w:pPr>
    </w:p>
    <w:p w14:paraId="655BF7B4" w14:textId="77777777" w:rsidR="00051D41" w:rsidRDefault="00051D41" w:rsidP="00E83C00">
      <w:pPr>
        <w:spacing w:line="360" w:lineRule="auto"/>
        <w:ind w:left="4536"/>
        <w:jc w:val="both"/>
        <w:rPr>
          <w:rFonts w:ascii="Arial" w:hAnsi="Arial" w:cs="Arial"/>
          <w:sz w:val="24"/>
        </w:rPr>
      </w:pPr>
    </w:p>
    <w:p w14:paraId="7AC200EF" w14:textId="77777777" w:rsidR="00051D41" w:rsidRDefault="00051D41" w:rsidP="00051D41">
      <w:pPr>
        <w:spacing w:line="360" w:lineRule="auto"/>
        <w:ind w:left="4536"/>
        <w:jc w:val="both"/>
        <w:rPr>
          <w:rFonts w:ascii="Arial" w:hAnsi="Arial" w:cs="Arial"/>
          <w:sz w:val="24"/>
        </w:rPr>
      </w:pPr>
      <w:r w:rsidRPr="00051D41">
        <w:rPr>
          <w:sz w:val="20"/>
          <w:szCs w:val="20"/>
        </w:rPr>
        <w:t xml:space="preserve">Trabalho de Conclusão de Curso apresentado como parte dos requisitos para obtenção do grau de Especialista em Desenvolvimento Local e Objetivos de Desenvolvimento Sustentável. </w:t>
      </w:r>
    </w:p>
    <w:p w14:paraId="09F64D05" w14:textId="4964EBD6" w:rsidR="00051D41" w:rsidRPr="00051D41" w:rsidRDefault="001C3DFF" w:rsidP="00051D41">
      <w:pPr>
        <w:spacing w:line="360" w:lineRule="auto"/>
        <w:ind w:left="4536"/>
        <w:jc w:val="both"/>
        <w:rPr>
          <w:rFonts w:ascii="Arial" w:hAnsi="Arial" w:cs="Arial"/>
          <w:sz w:val="24"/>
        </w:rPr>
      </w:pPr>
      <w:r w:rsidRPr="00051D41">
        <w:rPr>
          <w:sz w:val="20"/>
          <w:szCs w:val="20"/>
        </w:rPr>
        <w:t>Orientador (</w:t>
      </w:r>
      <w:r w:rsidR="00051D41" w:rsidRPr="00051D41">
        <w:rPr>
          <w:sz w:val="20"/>
          <w:szCs w:val="20"/>
        </w:rPr>
        <w:t xml:space="preserve">a): </w:t>
      </w:r>
      <w:r w:rsidR="00B376C3" w:rsidRPr="00051D41">
        <w:rPr>
          <w:sz w:val="20"/>
          <w:szCs w:val="20"/>
        </w:rPr>
        <w:t>Professor</w:t>
      </w:r>
      <w:r w:rsidRPr="00051D41">
        <w:rPr>
          <w:sz w:val="20"/>
          <w:szCs w:val="20"/>
        </w:rPr>
        <w:t xml:space="preserve"> (</w:t>
      </w:r>
      <w:r w:rsidR="00051D41" w:rsidRPr="00051D41">
        <w:rPr>
          <w:sz w:val="20"/>
          <w:szCs w:val="20"/>
        </w:rPr>
        <w:t>a). Ricardo Horta</w:t>
      </w:r>
    </w:p>
    <w:p w14:paraId="48F5737C" w14:textId="130939E8" w:rsidR="00051D41" w:rsidRPr="00051D41" w:rsidRDefault="001C3DFF" w:rsidP="00051D41">
      <w:pPr>
        <w:ind w:left="4536"/>
        <w:jc w:val="both"/>
        <w:rPr>
          <w:sz w:val="20"/>
          <w:szCs w:val="20"/>
        </w:rPr>
      </w:pPr>
      <w:r w:rsidRPr="00051D41">
        <w:rPr>
          <w:sz w:val="20"/>
          <w:szCs w:val="20"/>
        </w:rPr>
        <w:t>Tutor (</w:t>
      </w:r>
      <w:r w:rsidR="00051D41" w:rsidRPr="00051D41">
        <w:rPr>
          <w:sz w:val="20"/>
          <w:szCs w:val="20"/>
        </w:rPr>
        <w:t xml:space="preserve">a): </w:t>
      </w:r>
      <w:r w:rsidR="00051D41" w:rsidRPr="00051D41">
        <w:rPr>
          <w:color w:val="212121"/>
          <w:sz w:val="20"/>
          <w:szCs w:val="20"/>
          <w:shd w:val="clear" w:color="auto" w:fill="FFFFFF"/>
        </w:rPr>
        <w:t>Cátia Gontijo Rezende </w:t>
      </w:r>
    </w:p>
    <w:p w14:paraId="0B5C3E82" w14:textId="77777777" w:rsidR="00051D41" w:rsidRPr="00DC694B" w:rsidRDefault="00051D41" w:rsidP="00051D41">
      <w:pPr>
        <w:ind w:firstLine="709"/>
      </w:pPr>
    </w:p>
    <w:p w14:paraId="7E44A41C" w14:textId="77777777" w:rsidR="00051D41" w:rsidRPr="00BE5965" w:rsidRDefault="00051D41" w:rsidP="00E83C00">
      <w:pPr>
        <w:spacing w:line="360" w:lineRule="auto"/>
        <w:ind w:left="4536"/>
        <w:jc w:val="both"/>
        <w:rPr>
          <w:rFonts w:ascii="Arial" w:hAnsi="Arial" w:cs="Arial"/>
          <w:sz w:val="24"/>
        </w:rPr>
      </w:pPr>
    </w:p>
    <w:p w14:paraId="53D9F509" w14:textId="77777777" w:rsidR="00E83C00" w:rsidRPr="00BE5965" w:rsidRDefault="00E83C00" w:rsidP="00E83C00">
      <w:pPr>
        <w:adjustRightInd w:val="0"/>
        <w:spacing w:line="360" w:lineRule="auto"/>
        <w:jc w:val="both"/>
        <w:rPr>
          <w:rFonts w:ascii="Arial" w:hAnsi="Arial" w:cs="Arial"/>
          <w:sz w:val="24"/>
          <w:szCs w:val="24"/>
        </w:rPr>
      </w:pPr>
    </w:p>
    <w:p w14:paraId="6B9A3FCC" w14:textId="77777777" w:rsidR="00E83C00" w:rsidRPr="00BE5965" w:rsidRDefault="00E83C00" w:rsidP="00E83C00">
      <w:pPr>
        <w:adjustRightInd w:val="0"/>
        <w:spacing w:line="360" w:lineRule="auto"/>
        <w:jc w:val="both"/>
        <w:rPr>
          <w:rFonts w:ascii="Arial" w:hAnsi="Arial" w:cs="Arial"/>
          <w:sz w:val="24"/>
          <w:szCs w:val="24"/>
        </w:rPr>
      </w:pPr>
    </w:p>
    <w:p w14:paraId="178E53AC" w14:textId="77777777" w:rsidR="00E83C00" w:rsidRPr="00BE5965" w:rsidRDefault="00E83C00" w:rsidP="00E83C00">
      <w:pPr>
        <w:adjustRightInd w:val="0"/>
        <w:spacing w:line="360" w:lineRule="auto"/>
        <w:jc w:val="both"/>
        <w:rPr>
          <w:rFonts w:ascii="Arial" w:hAnsi="Arial" w:cs="Arial"/>
          <w:sz w:val="24"/>
          <w:szCs w:val="24"/>
        </w:rPr>
      </w:pPr>
    </w:p>
    <w:p w14:paraId="4A2CA9F4" w14:textId="77777777" w:rsidR="00E83C00" w:rsidRPr="00BE5965" w:rsidRDefault="00E83C00" w:rsidP="00E83C00">
      <w:pPr>
        <w:adjustRightInd w:val="0"/>
        <w:spacing w:line="360" w:lineRule="auto"/>
        <w:jc w:val="both"/>
        <w:rPr>
          <w:rFonts w:ascii="Arial" w:hAnsi="Arial" w:cs="Arial"/>
          <w:sz w:val="24"/>
          <w:szCs w:val="24"/>
        </w:rPr>
      </w:pPr>
    </w:p>
    <w:p w14:paraId="2E80BF85" w14:textId="77777777" w:rsidR="00E83C00" w:rsidRPr="00BE5965" w:rsidRDefault="00E83C00" w:rsidP="00E83C00">
      <w:pPr>
        <w:adjustRightInd w:val="0"/>
        <w:spacing w:line="360" w:lineRule="auto"/>
        <w:jc w:val="both"/>
        <w:rPr>
          <w:rFonts w:ascii="Arial" w:hAnsi="Arial" w:cs="Arial"/>
          <w:sz w:val="24"/>
          <w:szCs w:val="24"/>
        </w:rPr>
      </w:pPr>
    </w:p>
    <w:p w14:paraId="1C402EE8" w14:textId="77777777" w:rsidR="00E83C00" w:rsidRPr="00BE5965" w:rsidRDefault="00E83C00" w:rsidP="00E83C00">
      <w:pPr>
        <w:adjustRightInd w:val="0"/>
        <w:spacing w:line="360" w:lineRule="auto"/>
        <w:jc w:val="both"/>
        <w:rPr>
          <w:rFonts w:ascii="Arial" w:hAnsi="Arial" w:cs="Arial"/>
          <w:sz w:val="24"/>
          <w:szCs w:val="24"/>
        </w:rPr>
      </w:pPr>
    </w:p>
    <w:p w14:paraId="655428BC" w14:textId="77777777" w:rsidR="00E83C00" w:rsidRPr="00BE5965" w:rsidRDefault="00E83C00" w:rsidP="00E83C00">
      <w:pPr>
        <w:adjustRightInd w:val="0"/>
        <w:spacing w:line="360" w:lineRule="auto"/>
        <w:jc w:val="both"/>
        <w:rPr>
          <w:rFonts w:ascii="Arial" w:hAnsi="Arial" w:cs="Arial"/>
          <w:sz w:val="24"/>
          <w:szCs w:val="24"/>
        </w:rPr>
      </w:pPr>
    </w:p>
    <w:p w14:paraId="68ABA5D0" w14:textId="77777777" w:rsidR="00E83C00" w:rsidRPr="00BE5965" w:rsidRDefault="00E83C00" w:rsidP="00E83C00">
      <w:pPr>
        <w:adjustRightInd w:val="0"/>
        <w:spacing w:line="360" w:lineRule="auto"/>
        <w:jc w:val="both"/>
        <w:rPr>
          <w:rFonts w:ascii="Arial" w:hAnsi="Arial" w:cs="Arial"/>
          <w:sz w:val="24"/>
          <w:szCs w:val="24"/>
        </w:rPr>
      </w:pPr>
    </w:p>
    <w:p w14:paraId="1C04FD86" w14:textId="77777777" w:rsidR="00E83C00" w:rsidRPr="00BE5965" w:rsidRDefault="00E83C00" w:rsidP="00E83C00">
      <w:pPr>
        <w:adjustRightInd w:val="0"/>
        <w:spacing w:line="360" w:lineRule="auto"/>
        <w:jc w:val="both"/>
        <w:rPr>
          <w:rFonts w:ascii="Arial" w:hAnsi="Arial" w:cs="Arial"/>
          <w:sz w:val="24"/>
          <w:szCs w:val="24"/>
        </w:rPr>
      </w:pPr>
    </w:p>
    <w:p w14:paraId="067EB2CF" w14:textId="77777777" w:rsidR="00E83C00" w:rsidRPr="00BE5965" w:rsidRDefault="00E83C00" w:rsidP="00E83C00">
      <w:pPr>
        <w:keepNext/>
        <w:spacing w:line="360" w:lineRule="auto"/>
        <w:jc w:val="center"/>
        <w:outlineLvl w:val="0"/>
        <w:rPr>
          <w:rFonts w:ascii="Arial" w:hAnsi="Arial" w:cs="Arial"/>
          <w:b/>
          <w:sz w:val="24"/>
          <w:szCs w:val="20"/>
          <w:lang w:eastAsia="x-none"/>
        </w:rPr>
      </w:pPr>
    </w:p>
    <w:p w14:paraId="459E5A5C" w14:textId="77777777" w:rsidR="00E83C00" w:rsidRPr="00BE5965" w:rsidRDefault="00E83C00" w:rsidP="00E83C00">
      <w:pPr>
        <w:keepNext/>
        <w:spacing w:line="360" w:lineRule="auto"/>
        <w:jc w:val="center"/>
        <w:outlineLvl w:val="0"/>
        <w:rPr>
          <w:rFonts w:ascii="Arial" w:hAnsi="Arial" w:cs="Arial"/>
          <w:b/>
          <w:sz w:val="24"/>
          <w:szCs w:val="20"/>
          <w:lang w:eastAsia="x-none"/>
        </w:rPr>
      </w:pPr>
    </w:p>
    <w:p w14:paraId="66FD46DF" w14:textId="77777777" w:rsidR="00E83C00" w:rsidRPr="00BE5965" w:rsidRDefault="00E83C00" w:rsidP="00E83C00">
      <w:pPr>
        <w:keepNext/>
        <w:spacing w:line="360" w:lineRule="auto"/>
        <w:jc w:val="center"/>
        <w:outlineLvl w:val="0"/>
        <w:rPr>
          <w:rFonts w:ascii="Arial" w:hAnsi="Arial" w:cs="Arial"/>
          <w:b/>
          <w:sz w:val="24"/>
          <w:szCs w:val="20"/>
          <w:lang w:eastAsia="x-none"/>
        </w:rPr>
      </w:pPr>
    </w:p>
    <w:p w14:paraId="1D94D5D8" w14:textId="77777777" w:rsidR="00E83C00" w:rsidRPr="00BE5965" w:rsidRDefault="00E83C00" w:rsidP="00E83C00">
      <w:pPr>
        <w:keepNext/>
        <w:spacing w:line="360" w:lineRule="auto"/>
        <w:jc w:val="center"/>
        <w:outlineLvl w:val="0"/>
        <w:rPr>
          <w:rFonts w:ascii="Arial" w:hAnsi="Arial" w:cs="Arial"/>
          <w:b/>
          <w:sz w:val="24"/>
          <w:szCs w:val="20"/>
          <w:lang w:eastAsia="x-none"/>
        </w:rPr>
      </w:pPr>
    </w:p>
    <w:p w14:paraId="71DC8A78" w14:textId="77777777" w:rsidR="00E83C00" w:rsidRDefault="00E83C00" w:rsidP="00E83C00">
      <w:pPr>
        <w:keepNext/>
        <w:spacing w:line="360" w:lineRule="auto"/>
        <w:jc w:val="center"/>
        <w:outlineLvl w:val="0"/>
        <w:rPr>
          <w:rFonts w:ascii="Arial" w:hAnsi="Arial" w:cs="Arial"/>
          <w:b/>
          <w:sz w:val="24"/>
          <w:szCs w:val="20"/>
          <w:lang w:eastAsia="x-none"/>
        </w:rPr>
      </w:pPr>
    </w:p>
    <w:p w14:paraId="2E8C2D0A" w14:textId="77777777" w:rsidR="00051D41" w:rsidRDefault="00051D41" w:rsidP="00E83C00">
      <w:pPr>
        <w:keepNext/>
        <w:spacing w:line="360" w:lineRule="auto"/>
        <w:jc w:val="center"/>
        <w:outlineLvl w:val="0"/>
        <w:rPr>
          <w:rFonts w:ascii="Arial" w:hAnsi="Arial" w:cs="Arial"/>
          <w:b/>
          <w:sz w:val="24"/>
          <w:szCs w:val="20"/>
          <w:lang w:eastAsia="x-none"/>
        </w:rPr>
      </w:pPr>
    </w:p>
    <w:p w14:paraId="293BC704" w14:textId="77777777" w:rsidR="00051D41" w:rsidRDefault="00051D41" w:rsidP="007A48D4">
      <w:pPr>
        <w:keepNext/>
        <w:spacing w:line="360" w:lineRule="auto"/>
        <w:outlineLvl w:val="0"/>
        <w:rPr>
          <w:rFonts w:ascii="Arial" w:hAnsi="Arial" w:cs="Arial"/>
          <w:b/>
          <w:sz w:val="24"/>
          <w:szCs w:val="20"/>
          <w:lang w:eastAsia="x-none"/>
        </w:rPr>
      </w:pPr>
    </w:p>
    <w:p w14:paraId="653DFF14" w14:textId="77777777" w:rsidR="00051D41" w:rsidRDefault="00051D41" w:rsidP="00E83C00">
      <w:pPr>
        <w:keepNext/>
        <w:spacing w:line="360" w:lineRule="auto"/>
        <w:jc w:val="center"/>
        <w:outlineLvl w:val="0"/>
        <w:rPr>
          <w:rFonts w:ascii="Arial" w:hAnsi="Arial" w:cs="Arial"/>
          <w:b/>
          <w:sz w:val="24"/>
          <w:szCs w:val="20"/>
          <w:lang w:eastAsia="x-none"/>
        </w:rPr>
      </w:pPr>
    </w:p>
    <w:p w14:paraId="1369AE14" w14:textId="77777777" w:rsidR="00051D41" w:rsidRPr="00BE5965" w:rsidRDefault="00051D41" w:rsidP="00E83C00">
      <w:pPr>
        <w:keepNext/>
        <w:spacing w:line="360" w:lineRule="auto"/>
        <w:jc w:val="center"/>
        <w:outlineLvl w:val="0"/>
        <w:rPr>
          <w:rFonts w:ascii="Arial" w:hAnsi="Arial" w:cs="Arial"/>
          <w:b/>
          <w:sz w:val="24"/>
          <w:szCs w:val="20"/>
          <w:lang w:eastAsia="x-none"/>
        </w:rPr>
      </w:pPr>
    </w:p>
    <w:p w14:paraId="326A7137" w14:textId="77777777" w:rsidR="000B5227" w:rsidRDefault="00051D41" w:rsidP="000B5227">
      <w:pPr>
        <w:jc w:val="center"/>
        <w:rPr>
          <w:b/>
        </w:rPr>
      </w:pPr>
      <w:r w:rsidRPr="00051D41">
        <w:rPr>
          <w:b/>
        </w:rPr>
        <w:t>BRASÍLIA – DF</w:t>
      </w:r>
    </w:p>
    <w:p w14:paraId="6A47F6C7" w14:textId="38861C34" w:rsidR="000B5227" w:rsidRDefault="00051D41" w:rsidP="000B5227">
      <w:pPr>
        <w:jc w:val="center"/>
        <w:rPr>
          <w:b/>
        </w:rPr>
      </w:pPr>
      <w:r w:rsidRPr="00051D41">
        <w:rPr>
          <w:b/>
        </w:rPr>
        <w:t>ABRIL/2019</w:t>
      </w:r>
    </w:p>
    <w:p w14:paraId="43B98851" w14:textId="3FAF6378" w:rsidR="000B5227" w:rsidRDefault="000B5227" w:rsidP="000B5227">
      <w:pPr>
        <w:spacing w:line="360" w:lineRule="auto"/>
        <w:jc w:val="center"/>
        <w:rPr>
          <w:b/>
          <w:sz w:val="24"/>
          <w:szCs w:val="24"/>
        </w:rPr>
      </w:pPr>
      <w:r w:rsidRPr="000B5227">
        <w:rPr>
          <w:b/>
          <w:sz w:val="24"/>
          <w:szCs w:val="24"/>
        </w:rPr>
        <w:lastRenderedPageBreak/>
        <w:t>RESUMO</w:t>
      </w:r>
    </w:p>
    <w:p w14:paraId="3364EBE9" w14:textId="77777777" w:rsidR="007A48D4" w:rsidRPr="009C6F1B" w:rsidRDefault="007A48D4" w:rsidP="007A48D4">
      <w:pPr>
        <w:rPr>
          <w:b/>
          <w:sz w:val="24"/>
        </w:rPr>
      </w:pPr>
    </w:p>
    <w:p w14:paraId="41BB140C" w14:textId="4E84AA3C" w:rsidR="007A48D4" w:rsidRDefault="007A48D4" w:rsidP="007A48D4">
      <w:pPr>
        <w:spacing w:line="360" w:lineRule="auto"/>
        <w:jc w:val="both"/>
      </w:pPr>
      <w:r w:rsidRPr="009C6F1B">
        <w:t>As relações de trabalho na atualidade</w:t>
      </w:r>
      <w:r w:rsidR="001C3DFF" w:rsidRPr="009C6F1B">
        <w:t xml:space="preserve"> pedem</w:t>
      </w:r>
      <w:r w:rsidRPr="009C6F1B">
        <w:t xml:space="preserve"> por profissionais com formação acadêmica mais completa e conhecimentos nas de atuação eu estão inserido. Entretanto, as experiências empreendedoras podem fazer a diferença na vida desse profissional.</w:t>
      </w:r>
      <w:r>
        <w:t xml:space="preserve"> O comportamento empreendedor na gestão pública municipal poderá promover </w:t>
      </w:r>
      <w:r w:rsidRPr="009C365D">
        <w:t>a articulação das ações públicas para a promoção do dese</w:t>
      </w:r>
      <w:r w:rsidRPr="008F1EB6">
        <w:t xml:space="preserve">nvolvimento local e territorial do vale do São Francisco intervindo e incentivando o empreendedor com </w:t>
      </w:r>
      <w:r w:rsidRPr="00A23B3A">
        <w:t xml:space="preserve">ações </w:t>
      </w:r>
      <w:r w:rsidRPr="00A96425">
        <w:t xml:space="preserve">assertivas que promovam a os </w:t>
      </w:r>
      <w:r w:rsidRPr="008228F0">
        <w:t>negócios desses profissionais</w:t>
      </w:r>
      <w:r w:rsidRPr="009C6F1B">
        <w:t>. Contudo, embora</w:t>
      </w:r>
      <w:r w:rsidRPr="008228F0">
        <w:t xml:space="preserve"> </w:t>
      </w:r>
      <w:r w:rsidRPr="009C6F1B">
        <w:t xml:space="preserve">O empreendedorismo no Brasil esteja em crescimento, ainda existem muitos desafios a serem superados. </w:t>
      </w:r>
      <w:r w:rsidRPr="009C6F1B">
        <w:rPr>
          <w:sz w:val="24"/>
          <w:szCs w:val="24"/>
          <w:lang w:eastAsia="ar-SA"/>
        </w:rPr>
        <w:t xml:space="preserve">Visando alcançar os objetivos propostos no projeto, as situações foram analisadas tendo como parâmetro a revisão da literatura sobre o empreender. O estudo é importante para compreender o processo do empreendedorismo </w:t>
      </w:r>
      <w:r w:rsidRPr="009C6F1B">
        <w:t>no Serviço Público como também a importância</w:t>
      </w:r>
      <w:r>
        <w:t xml:space="preserve"> dos</w:t>
      </w:r>
      <w:r w:rsidRPr="009C6F1B">
        <w:t xml:space="preserve"> comportamentos que ajudam na obtenção de resultados positivos de forma eficaz</w:t>
      </w:r>
      <w:r w:rsidRPr="009C365D">
        <w:t>.</w:t>
      </w:r>
    </w:p>
    <w:p w14:paraId="40FCF85C" w14:textId="77777777" w:rsidR="007A48D4" w:rsidRPr="009C365D" w:rsidRDefault="007A48D4" w:rsidP="007A48D4">
      <w:pPr>
        <w:spacing w:line="360" w:lineRule="auto"/>
        <w:jc w:val="both"/>
      </w:pPr>
    </w:p>
    <w:p w14:paraId="43D0BFC2" w14:textId="77777777" w:rsidR="007A48D4" w:rsidRPr="008F1EB6" w:rsidRDefault="007A48D4" w:rsidP="007A48D4">
      <w:pPr>
        <w:jc w:val="both"/>
      </w:pPr>
      <w:r w:rsidRPr="009C6F1B">
        <w:rPr>
          <w:b/>
        </w:rPr>
        <w:t>PALAVRAS-CHAVE:</w:t>
      </w:r>
      <w:r w:rsidRPr="009C365D">
        <w:t xml:space="preserve"> Empreendedorismo; Desenvolvimento Econômico; Serviço Público</w:t>
      </w:r>
      <w:r w:rsidRPr="008F1EB6">
        <w:t>.</w:t>
      </w:r>
    </w:p>
    <w:p w14:paraId="3A594341" w14:textId="77777777" w:rsidR="007A48D4" w:rsidRPr="009C6F1B" w:rsidRDefault="007A48D4" w:rsidP="007A48D4">
      <w:pPr>
        <w:jc w:val="both"/>
      </w:pPr>
    </w:p>
    <w:p w14:paraId="76E26D0E" w14:textId="77777777" w:rsidR="00DE1751" w:rsidRDefault="00DE1751" w:rsidP="007A48D4">
      <w:pPr>
        <w:jc w:val="both"/>
        <w:rPr>
          <w:lang w:bidi="ar-SA"/>
        </w:rPr>
      </w:pPr>
    </w:p>
    <w:p w14:paraId="677E97B0" w14:textId="77777777" w:rsidR="00DE1751" w:rsidRDefault="00DE1751" w:rsidP="007A48D4">
      <w:pPr>
        <w:jc w:val="both"/>
        <w:rPr>
          <w:lang w:bidi="ar-SA"/>
        </w:rPr>
      </w:pPr>
    </w:p>
    <w:p w14:paraId="7E8E2076" w14:textId="77777777" w:rsidR="00DE1751" w:rsidRDefault="00DE1751" w:rsidP="00DE1751">
      <w:pPr>
        <w:rPr>
          <w:lang w:bidi="ar-SA"/>
        </w:rPr>
      </w:pPr>
    </w:p>
    <w:p w14:paraId="0115DC7C" w14:textId="40CD016D" w:rsidR="00E84DC4" w:rsidRPr="00E83C00" w:rsidRDefault="00E84DC4">
      <w:pPr>
        <w:rPr>
          <w:rFonts w:ascii="Arial" w:hAnsi="Arial" w:cs="Arial"/>
        </w:rPr>
      </w:pPr>
    </w:p>
    <w:p w14:paraId="61117C66" w14:textId="77777777" w:rsidR="00E84DC4" w:rsidRPr="00E83C00" w:rsidRDefault="00E84DC4" w:rsidP="00080C68">
      <w:pPr>
        <w:pStyle w:val="Corpodetexto"/>
        <w:spacing w:before="69" w:line="360" w:lineRule="auto"/>
        <w:ind w:left="360"/>
        <w:jc w:val="both"/>
        <w:rPr>
          <w:rFonts w:ascii="Arial" w:hAnsi="Arial" w:cs="Arial"/>
          <w:b/>
        </w:rPr>
      </w:pPr>
    </w:p>
    <w:p w14:paraId="0847A355" w14:textId="77777777" w:rsidR="00C65A4F" w:rsidRPr="00E83C00" w:rsidRDefault="00C65A4F" w:rsidP="00C65A4F">
      <w:pPr>
        <w:pStyle w:val="Corpodetexto"/>
        <w:spacing w:before="69" w:line="360" w:lineRule="auto"/>
        <w:ind w:left="360"/>
        <w:jc w:val="both"/>
        <w:rPr>
          <w:rFonts w:ascii="Arial" w:hAnsi="Arial" w:cs="Arial"/>
          <w:b/>
        </w:rPr>
      </w:pPr>
    </w:p>
    <w:p w14:paraId="3F51B0DF" w14:textId="77777777" w:rsidR="00C65A4F" w:rsidRPr="00E83C00" w:rsidRDefault="00C65A4F" w:rsidP="00C65A4F">
      <w:pPr>
        <w:pStyle w:val="Corpodetexto"/>
        <w:spacing w:before="69" w:line="360" w:lineRule="auto"/>
        <w:ind w:left="360"/>
        <w:jc w:val="both"/>
        <w:rPr>
          <w:rFonts w:ascii="Arial" w:hAnsi="Arial" w:cs="Arial"/>
          <w:b/>
        </w:rPr>
      </w:pPr>
    </w:p>
    <w:p w14:paraId="3BFB2F4E" w14:textId="77777777" w:rsidR="00C65A4F" w:rsidRPr="00E83C00" w:rsidRDefault="00C65A4F" w:rsidP="00C65A4F">
      <w:pPr>
        <w:pStyle w:val="Corpodetexto"/>
        <w:spacing w:before="69" w:line="360" w:lineRule="auto"/>
        <w:ind w:left="360"/>
        <w:jc w:val="both"/>
        <w:rPr>
          <w:rFonts w:ascii="Arial" w:hAnsi="Arial" w:cs="Arial"/>
          <w:b/>
        </w:rPr>
      </w:pPr>
    </w:p>
    <w:p w14:paraId="2E52AA70" w14:textId="77777777" w:rsidR="00C65A4F" w:rsidRPr="00E83C00" w:rsidRDefault="00C65A4F" w:rsidP="00C65A4F">
      <w:pPr>
        <w:pStyle w:val="Corpodetexto"/>
        <w:spacing w:before="69" w:line="360" w:lineRule="auto"/>
        <w:ind w:left="360"/>
        <w:jc w:val="both"/>
        <w:rPr>
          <w:rFonts w:ascii="Arial" w:hAnsi="Arial" w:cs="Arial"/>
          <w:b/>
        </w:rPr>
      </w:pPr>
    </w:p>
    <w:p w14:paraId="34616221" w14:textId="77777777" w:rsidR="00C65A4F" w:rsidRDefault="00C65A4F" w:rsidP="00C65A4F">
      <w:pPr>
        <w:pStyle w:val="Corpodetexto"/>
        <w:spacing w:before="69" w:line="360" w:lineRule="auto"/>
        <w:ind w:left="360"/>
        <w:jc w:val="both"/>
        <w:rPr>
          <w:rFonts w:ascii="Arial" w:hAnsi="Arial" w:cs="Arial"/>
          <w:b/>
        </w:rPr>
      </w:pPr>
    </w:p>
    <w:p w14:paraId="02B1C1B4" w14:textId="77777777" w:rsidR="001A3910" w:rsidRDefault="001A3910" w:rsidP="00C65A4F">
      <w:pPr>
        <w:pStyle w:val="Corpodetexto"/>
        <w:spacing w:before="69" w:line="360" w:lineRule="auto"/>
        <w:ind w:left="360"/>
        <w:jc w:val="both"/>
        <w:rPr>
          <w:rFonts w:ascii="Arial" w:hAnsi="Arial" w:cs="Arial"/>
          <w:b/>
        </w:rPr>
      </w:pPr>
    </w:p>
    <w:p w14:paraId="2D8053CB" w14:textId="2952BB0C" w:rsidR="00DE1751" w:rsidRDefault="00DE1751" w:rsidP="0049254B">
      <w:pPr>
        <w:pStyle w:val="Ttulo1"/>
        <w:ind w:left="0"/>
        <w:rPr>
          <w:rFonts w:ascii="Arial" w:hAnsi="Arial" w:cs="Arial"/>
          <w:bCs w:val="0"/>
        </w:rPr>
      </w:pPr>
    </w:p>
    <w:p w14:paraId="65DE8683" w14:textId="77777777" w:rsidR="00DE1751" w:rsidRDefault="00DE1751" w:rsidP="0049254B">
      <w:pPr>
        <w:pStyle w:val="Ttulo1"/>
        <w:ind w:left="0"/>
        <w:rPr>
          <w:rFonts w:ascii="Arial" w:hAnsi="Arial" w:cs="Arial"/>
        </w:rPr>
      </w:pPr>
    </w:p>
    <w:p w14:paraId="7290DB4F" w14:textId="77777777" w:rsidR="008A2D60" w:rsidRDefault="008A2D60" w:rsidP="008A2D60">
      <w:pPr>
        <w:rPr>
          <w:lang w:bidi="ar-SA"/>
        </w:rPr>
      </w:pPr>
    </w:p>
    <w:p w14:paraId="623070C7" w14:textId="77777777" w:rsidR="007A48D4" w:rsidRDefault="007A48D4" w:rsidP="008A2D60">
      <w:pPr>
        <w:rPr>
          <w:lang w:bidi="ar-SA"/>
        </w:rPr>
      </w:pPr>
    </w:p>
    <w:p w14:paraId="776371DC" w14:textId="77777777" w:rsidR="007A48D4" w:rsidRDefault="007A48D4" w:rsidP="008A2D60">
      <w:pPr>
        <w:rPr>
          <w:lang w:bidi="ar-SA"/>
        </w:rPr>
      </w:pPr>
    </w:p>
    <w:p w14:paraId="3D13F085" w14:textId="77777777" w:rsidR="007A48D4" w:rsidRDefault="007A48D4" w:rsidP="008A2D60">
      <w:pPr>
        <w:rPr>
          <w:lang w:bidi="ar-SA"/>
        </w:rPr>
      </w:pPr>
    </w:p>
    <w:p w14:paraId="40FEF1DD" w14:textId="77777777" w:rsidR="007A48D4" w:rsidRDefault="007A48D4" w:rsidP="008A2D60">
      <w:pPr>
        <w:rPr>
          <w:lang w:bidi="ar-SA"/>
        </w:rPr>
      </w:pPr>
    </w:p>
    <w:p w14:paraId="0F917312" w14:textId="77777777" w:rsidR="007A48D4" w:rsidRDefault="007A48D4" w:rsidP="008A2D60">
      <w:pPr>
        <w:rPr>
          <w:lang w:bidi="ar-SA"/>
        </w:rPr>
      </w:pPr>
    </w:p>
    <w:p w14:paraId="59F82D77" w14:textId="77777777" w:rsidR="007A48D4" w:rsidRDefault="007A48D4" w:rsidP="008A2D60">
      <w:pPr>
        <w:rPr>
          <w:lang w:bidi="ar-SA"/>
        </w:rPr>
      </w:pPr>
    </w:p>
    <w:p w14:paraId="20F5035A" w14:textId="77777777" w:rsidR="007A48D4" w:rsidRDefault="007A48D4" w:rsidP="008A2D60">
      <w:pPr>
        <w:rPr>
          <w:lang w:bidi="ar-SA"/>
        </w:rPr>
      </w:pPr>
    </w:p>
    <w:p w14:paraId="728E545B" w14:textId="77777777" w:rsidR="007A48D4" w:rsidRDefault="007A48D4" w:rsidP="008A2D60">
      <w:pPr>
        <w:rPr>
          <w:lang w:bidi="ar-SA"/>
        </w:rPr>
      </w:pPr>
    </w:p>
    <w:p w14:paraId="08E4E3E9" w14:textId="77777777" w:rsidR="00753C4A" w:rsidRDefault="00753C4A" w:rsidP="001524B8">
      <w:pPr>
        <w:pStyle w:val="Saudao"/>
        <w:spacing w:line="360" w:lineRule="auto"/>
        <w:jc w:val="both"/>
        <w:rPr>
          <w:rFonts w:ascii="Times New Roman" w:eastAsia="Times New Roman" w:hAnsi="Times New Roman" w:cs="Times New Roman"/>
          <w:lang w:eastAsia="pt-BR"/>
        </w:rPr>
      </w:pPr>
    </w:p>
    <w:p w14:paraId="07E2465A" w14:textId="77777777" w:rsidR="00DE1751" w:rsidRDefault="00DE1751" w:rsidP="00DE1751">
      <w:pPr>
        <w:rPr>
          <w:lang w:bidi="ar-SA"/>
        </w:rPr>
      </w:pPr>
    </w:p>
    <w:p w14:paraId="7526004B" w14:textId="77777777" w:rsidR="007A48D4" w:rsidRPr="007A48D4" w:rsidRDefault="007A48D4" w:rsidP="007A48D4">
      <w:pPr>
        <w:jc w:val="center"/>
        <w:rPr>
          <w:b/>
          <w:sz w:val="24"/>
          <w:szCs w:val="24"/>
        </w:rPr>
      </w:pPr>
      <w:r w:rsidRPr="007A48D4">
        <w:rPr>
          <w:b/>
          <w:sz w:val="24"/>
          <w:szCs w:val="24"/>
        </w:rPr>
        <w:lastRenderedPageBreak/>
        <w:t>SUMÁRIO</w:t>
      </w:r>
    </w:p>
    <w:p w14:paraId="4DE623D3" w14:textId="77777777" w:rsidR="007A48D4" w:rsidRPr="007A48D4" w:rsidRDefault="007A48D4" w:rsidP="007A48D4">
      <w:pPr>
        <w:rPr>
          <w:sz w:val="24"/>
          <w:szCs w:val="24"/>
        </w:rPr>
      </w:pPr>
    </w:p>
    <w:p w14:paraId="10F922C2" w14:textId="77777777" w:rsidR="007A48D4" w:rsidRPr="007A48D4" w:rsidRDefault="007A48D4" w:rsidP="007A48D4">
      <w:pPr>
        <w:rPr>
          <w:sz w:val="24"/>
          <w:szCs w:val="24"/>
        </w:rPr>
      </w:pPr>
    </w:p>
    <w:p w14:paraId="40B71C6E" w14:textId="548D4F61" w:rsidR="007A48D4" w:rsidRPr="007A48D4" w:rsidRDefault="007A48D4" w:rsidP="007A48D4">
      <w:pPr>
        <w:pStyle w:val="Sumrio1"/>
        <w:rPr>
          <w:b/>
          <w:sz w:val="24"/>
          <w:szCs w:val="24"/>
        </w:rPr>
      </w:pPr>
      <w:r w:rsidRPr="007A48D4">
        <w:rPr>
          <w:b/>
          <w:bCs/>
          <w:sz w:val="24"/>
          <w:szCs w:val="24"/>
        </w:rPr>
        <w:t>1. INTRODUÇÃO</w:t>
      </w:r>
      <w:r>
        <w:rPr>
          <w:b/>
          <w:bCs/>
          <w:sz w:val="24"/>
          <w:szCs w:val="24"/>
        </w:rPr>
        <w:t>.....................................................................................................................5</w:t>
      </w:r>
    </w:p>
    <w:p w14:paraId="4BCA8B64" w14:textId="16EBC02C" w:rsidR="007A48D4" w:rsidRPr="007A48D4" w:rsidRDefault="00281369" w:rsidP="007A48D4">
      <w:pPr>
        <w:pStyle w:val="Sumrio1"/>
        <w:rPr>
          <w:b/>
          <w:sz w:val="24"/>
          <w:szCs w:val="24"/>
        </w:rPr>
      </w:pPr>
      <w:r>
        <w:rPr>
          <w:b/>
          <w:bCs/>
          <w:sz w:val="24"/>
          <w:szCs w:val="24"/>
        </w:rPr>
        <w:t>2. PROBLEMA</w:t>
      </w:r>
      <w:r>
        <w:rPr>
          <w:b/>
          <w:bCs/>
          <w:sz w:val="24"/>
          <w:szCs w:val="24"/>
        </w:rPr>
        <w:tab/>
        <w:t>8</w:t>
      </w:r>
    </w:p>
    <w:p w14:paraId="34525698" w14:textId="6D380610" w:rsidR="007A48D4" w:rsidRPr="007A48D4" w:rsidRDefault="007A48D4" w:rsidP="007A48D4">
      <w:pPr>
        <w:pStyle w:val="Sumrio1"/>
        <w:rPr>
          <w:b/>
          <w:sz w:val="24"/>
          <w:szCs w:val="24"/>
        </w:rPr>
      </w:pPr>
      <w:r w:rsidRPr="007A48D4">
        <w:rPr>
          <w:b/>
          <w:bCs/>
          <w:sz w:val="24"/>
          <w:szCs w:val="24"/>
        </w:rPr>
        <w:t>3. JUSTIFICATIVA..................................................................................</w:t>
      </w:r>
      <w:r w:rsidR="00281369">
        <w:rPr>
          <w:b/>
          <w:bCs/>
          <w:sz w:val="24"/>
          <w:szCs w:val="24"/>
        </w:rPr>
        <w:t>................................9</w:t>
      </w:r>
    </w:p>
    <w:p w14:paraId="55D0C1D6" w14:textId="070C2AFA" w:rsidR="007A48D4" w:rsidRPr="007A48D4" w:rsidRDefault="00281369" w:rsidP="007A48D4">
      <w:pPr>
        <w:pStyle w:val="Sumrio1"/>
        <w:rPr>
          <w:b/>
          <w:bCs/>
          <w:sz w:val="24"/>
          <w:szCs w:val="24"/>
        </w:rPr>
      </w:pPr>
      <w:r>
        <w:rPr>
          <w:b/>
          <w:bCs/>
          <w:sz w:val="24"/>
          <w:szCs w:val="24"/>
        </w:rPr>
        <w:t>4. OBJETIVOS</w:t>
      </w:r>
      <w:r>
        <w:rPr>
          <w:b/>
          <w:bCs/>
          <w:sz w:val="24"/>
          <w:szCs w:val="24"/>
        </w:rPr>
        <w:tab/>
        <w:t>10</w:t>
      </w:r>
    </w:p>
    <w:p w14:paraId="44A9068F" w14:textId="4A69B6C5" w:rsidR="007A48D4" w:rsidRPr="007A48D4" w:rsidRDefault="007A48D4" w:rsidP="007A48D4">
      <w:pPr>
        <w:pStyle w:val="Sumrio1"/>
        <w:rPr>
          <w:sz w:val="24"/>
          <w:szCs w:val="24"/>
        </w:rPr>
      </w:pPr>
      <w:r w:rsidRPr="007A48D4">
        <w:rPr>
          <w:sz w:val="24"/>
          <w:szCs w:val="24"/>
        </w:rPr>
        <w:t xml:space="preserve">        4.1 Objetivo geral................................................................................</w:t>
      </w:r>
      <w:r w:rsidR="00281369">
        <w:rPr>
          <w:sz w:val="24"/>
          <w:szCs w:val="24"/>
        </w:rPr>
        <w:t>..............................10</w:t>
      </w:r>
    </w:p>
    <w:p w14:paraId="236D714B" w14:textId="05CAD287" w:rsidR="007A48D4" w:rsidRPr="007A48D4" w:rsidRDefault="007A48D4" w:rsidP="007A48D4">
      <w:pPr>
        <w:pStyle w:val="Sumrio1"/>
        <w:rPr>
          <w:bCs/>
          <w:sz w:val="24"/>
          <w:szCs w:val="24"/>
        </w:rPr>
      </w:pPr>
      <w:r w:rsidRPr="007A48D4">
        <w:rPr>
          <w:sz w:val="24"/>
          <w:szCs w:val="24"/>
        </w:rPr>
        <w:t xml:space="preserve">     </w:t>
      </w:r>
      <w:r w:rsidR="00281369">
        <w:rPr>
          <w:sz w:val="24"/>
          <w:szCs w:val="24"/>
        </w:rPr>
        <w:t xml:space="preserve">    4.2 Objetivos específicos</w:t>
      </w:r>
      <w:r w:rsidR="00281369">
        <w:rPr>
          <w:sz w:val="24"/>
          <w:szCs w:val="24"/>
        </w:rPr>
        <w:tab/>
        <w:t>10</w:t>
      </w:r>
      <w:r w:rsidRPr="007A48D4">
        <w:rPr>
          <w:sz w:val="24"/>
          <w:szCs w:val="24"/>
        </w:rPr>
        <w:t xml:space="preserve">      </w:t>
      </w:r>
    </w:p>
    <w:p w14:paraId="38A01FD1" w14:textId="4F04EB63" w:rsidR="007A48D4" w:rsidRPr="007A48D4" w:rsidRDefault="00281369" w:rsidP="007A48D4">
      <w:pPr>
        <w:pStyle w:val="Sumrio1"/>
        <w:rPr>
          <w:b/>
          <w:sz w:val="24"/>
          <w:szCs w:val="24"/>
        </w:rPr>
      </w:pPr>
      <w:r>
        <w:rPr>
          <w:b/>
          <w:bCs/>
          <w:sz w:val="24"/>
          <w:szCs w:val="24"/>
        </w:rPr>
        <w:t>5. REVISÃO DE LITERATURA</w:t>
      </w:r>
      <w:r>
        <w:rPr>
          <w:b/>
          <w:bCs/>
          <w:sz w:val="24"/>
          <w:szCs w:val="24"/>
        </w:rPr>
        <w:tab/>
        <w:t>11</w:t>
      </w:r>
    </w:p>
    <w:p w14:paraId="71F15908" w14:textId="7C7AD63D" w:rsidR="007A48D4" w:rsidRPr="007A48D4" w:rsidRDefault="00281369" w:rsidP="007A48D4">
      <w:pPr>
        <w:pStyle w:val="Sumrio1"/>
        <w:rPr>
          <w:b/>
          <w:bCs/>
          <w:sz w:val="24"/>
          <w:szCs w:val="24"/>
        </w:rPr>
      </w:pPr>
      <w:r>
        <w:rPr>
          <w:b/>
          <w:bCs/>
          <w:sz w:val="24"/>
          <w:szCs w:val="24"/>
        </w:rPr>
        <w:t>6. METODOLOGIA</w:t>
      </w:r>
      <w:r>
        <w:rPr>
          <w:b/>
          <w:bCs/>
          <w:sz w:val="24"/>
          <w:szCs w:val="24"/>
        </w:rPr>
        <w:tab/>
        <w:t>15</w:t>
      </w:r>
    </w:p>
    <w:p w14:paraId="52F18C61" w14:textId="5291B416" w:rsidR="007A48D4" w:rsidRPr="007A48D4" w:rsidRDefault="007A48D4" w:rsidP="007A48D4">
      <w:pPr>
        <w:pStyle w:val="Sumrio1"/>
        <w:rPr>
          <w:b/>
          <w:sz w:val="24"/>
          <w:szCs w:val="24"/>
        </w:rPr>
      </w:pPr>
      <w:r w:rsidRPr="007A48D4">
        <w:rPr>
          <w:b/>
          <w:bCs/>
          <w:sz w:val="24"/>
          <w:szCs w:val="24"/>
        </w:rPr>
        <w:t>7. CRONOGRAMA</w:t>
      </w:r>
      <w:r w:rsidR="00281369">
        <w:rPr>
          <w:b/>
          <w:sz w:val="24"/>
          <w:szCs w:val="24"/>
        </w:rPr>
        <w:tab/>
        <w:t>17</w:t>
      </w:r>
    </w:p>
    <w:p w14:paraId="17A3447A" w14:textId="1AE71541" w:rsidR="007A48D4" w:rsidRPr="007A48D4" w:rsidRDefault="007A48D4" w:rsidP="007A48D4">
      <w:pPr>
        <w:pStyle w:val="Sumrio2"/>
        <w:ind w:left="0"/>
        <w:rPr>
          <w:rFonts w:ascii="Times New Roman" w:hAnsi="Times New Roman"/>
          <w:b/>
          <w:sz w:val="24"/>
          <w:szCs w:val="24"/>
        </w:rPr>
      </w:pPr>
      <w:r w:rsidRPr="007A48D4">
        <w:rPr>
          <w:rFonts w:ascii="Times New Roman" w:hAnsi="Times New Roman"/>
          <w:b/>
          <w:bCs/>
          <w:sz w:val="24"/>
          <w:szCs w:val="24"/>
        </w:rPr>
        <w:t>8. RECURSOS NECESSÁRIOS</w:t>
      </w:r>
      <w:r w:rsidR="00B376C3">
        <w:rPr>
          <w:rFonts w:ascii="Times New Roman" w:hAnsi="Times New Roman"/>
          <w:b/>
          <w:bCs/>
          <w:sz w:val="24"/>
          <w:szCs w:val="24"/>
        </w:rPr>
        <w:t>...</w:t>
      </w:r>
      <w:r w:rsidR="00281369">
        <w:rPr>
          <w:rFonts w:ascii="Times New Roman" w:hAnsi="Times New Roman"/>
          <w:b/>
          <w:bCs/>
          <w:sz w:val="24"/>
          <w:szCs w:val="24"/>
        </w:rPr>
        <w:t>18</w:t>
      </w:r>
    </w:p>
    <w:p w14:paraId="6D86AAA0" w14:textId="075E7DFC" w:rsidR="007A48D4" w:rsidRPr="007A48D4" w:rsidRDefault="00281369" w:rsidP="007A48D4">
      <w:pPr>
        <w:pStyle w:val="Sumrio1"/>
        <w:rPr>
          <w:b/>
          <w:sz w:val="24"/>
          <w:szCs w:val="24"/>
        </w:rPr>
      </w:pPr>
      <w:r>
        <w:rPr>
          <w:b/>
          <w:bCs/>
          <w:sz w:val="24"/>
          <w:szCs w:val="24"/>
        </w:rPr>
        <w:t>9</w:t>
      </w:r>
      <w:r w:rsidR="007A48D4" w:rsidRPr="007A48D4">
        <w:rPr>
          <w:b/>
          <w:bCs/>
          <w:sz w:val="24"/>
          <w:szCs w:val="24"/>
        </w:rPr>
        <w:t>. RESULTADOS ESPERADOS</w:t>
      </w:r>
      <w:r>
        <w:rPr>
          <w:b/>
          <w:sz w:val="24"/>
          <w:szCs w:val="24"/>
        </w:rPr>
        <w:tab/>
        <w:t>19</w:t>
      </w:r>
    </w:p>
    <w:p w14:paraId="624C9FB4" w14:textId="3FFC94E1" w:rsidR="007A48D4" w:rsidRDefault="00281369" w:rsidP="007A48D4">
      <w:pPr>
        <w:pStyle w:val="Sumrio2"/>
        <w:ind w:left="0"/>
        <w:rPr>
          <w:rFonts w:ascii="Times New Roman" w:hAnsi="Times New Roman"/>
          <w:b/>
          <w:bCs/>
          <w:sz w:val="24"/>
          <w:szCs w:val="24"/>
        </w:rPr>
      </w:pPr>
      <w:r>
        <w:rPr>
          <w:rFonts w:ascii="Times New Roman" w:hAnsi="Times New Roman"/>
          <w:b/>
          <w:bCs/>
          <w:sz w:val="24"/>
          <w:szCs w:val="24"/>
        </w:rPr>
        <w:t>10</w:t>
      </w:r>
      <w:r w:rsidR="007A48D4" w:rsidRPr="007A48D4">
        <w:rPr>
          <w:rFonts w:ascii="Times New Roman" w:hAnsi="Times New Roman"/>
          <w:b/>
          <w:bCs/>
          <w:sz w:val="24"/>
          <w:szCs w:val="24"/>
        </w:rPr>
        <w:t>. REFERÊNCIAS BIBLIOGRÁFICAS............................</w:t>
      </w:r>
      <w:r w:rsidR="007A48D4">
        <w:rPr>
          <w:rFonts w:ascii="Times New Roman" w:hAnsi="Times New Roman"/>
          <w:b/>
          <w:bCs/>
          <w:sz w:val="24"/>
          <w:szCs w:val="24"/>
        </w:rPr>
        <w:t>..........</w:t>
      </w:r>
      <w:r w:rsidR="007A48D4" w:rsidRPr="007A48D4">
        <w:rPr>
          <w:rFonts w:ascii="Times New Roman" w:hAnsi="Times New Roman"/>
          <w:b/>
          <w:bCs/>
          <w:sz w:val="24"/>
          <w:szCs w:val="24"/>
        </w:rPr>
        <w:t>........</w:t>
      </w:r>
      <w:r>
        <w:rPr>
          <w:rFonts w:ascii="Times New Roman" w:hAnsi="Times New Roman"/>
          <w:b/>
          <w:bCs/>
          <w:sz w:val="24"/>
          <w:szCs w:val="24"/>
        </w:rPr>
        <w:t>..............................20</w:t>
      </w:r>
    </w:p>
    <w:p w14:paraId="0FB09C81" w14:textId="218FA02D" w:rsidR="007A48D4" w:rsidRPr="007A48D4" w:rsidRDefault="007A48D4" w:rsidP="007A48D4">
      <w:pPr>
        <w:rPr>
          <w:b/>
          <w:lang w:bidi="ar-SA"/>
        </w:rPr>
      </w:pPr>
      <w:r w:rsidRPr="007A48D4">
        <w:rPr>
          <w:b/>
          <w:lang w:bidi="ar-SA"/>
        </w:rPr>
        <w:t>ANEXOS</w:t>
      </w:r>
      <w:r>
        <w:rPr>
          <w:b/>
          <w:lang w:bidi="ar-SA"/>
        </w:rPr>
        <w:t>................................................................................................................................................24</w:t>
      </w:r>
    </w:p>
    <w:p w14:paraId="3097A5AB" w14:textId="77777777" w:rsidR="007A48D4" w:rsidRPr="007A48D4" w:rsidRDefault="007A48D4" w:rsidP="007A48D4">
      <w:pPr>
        <w:rPr>
          <w:b/>
          <w:sz w:val="24"/>
          <w:szCs w:val="24"/>
        </w:rPr>
      </w:pPr>
    </w:p>
    <w:p w14:paraId="44BB4C77" w14:textId="77777777" w:rsidR="007A48D4" w:rsidRPr="007A48D4" w:rsidRDefault="007A48D4" w:rsidP="007A48D4">
      <w:pPr>
        <w:rPr>
          <w:sz w:val="24"/>
          <w:szCs w:val="24"/>
        </w:rPr>
      </w:pPr>
    </w:p>
    <w:p w14:paraId="607145AC" w14:textId="77777777" w:rsidR="007A48D4" w:rsidRPr="007A48D4" w:rsidRDefault="007A48D4" w:rsidP="007A48D4">
      <w:pPr>
        <w:rPr>
          <w:sz w:val="24"/>
          <w:szCs w:val="24"/>
        </w:rPr>
      </w:pPr>
    </w:p>
    <w:p w14:paraId="748ACC85" w14:textId="77777777" w:rsidR="007A48D4" w:rsidRPr="007A48D4" w:rsidRDefault="007A48D4" w:rsidP="007A48D4">
      <w:pPr>
        <w:rPr>
          <w:sz w:val="24"/>
          <w:szCs w:val="24"/>
        </w:rPr>
      </w:pPr>
    </w:p>
    <w:p w14:paraId="0BD4FFE2" w14:textId="77777777" w:rsidR="007A48D4" w:rsidRPr="007A48D4" w:rsidRDefault="007A48D4" w:rsidP="007A48D4">
      <w:pPr>
        <w:rPr>
          <w:rFonts w:ascii="Arial" w:hAnsi="Arial" w:cs="Arial"/>
          <w:sz w:val="24"/>
          <w:szCs w:val="24"/>
        </w:rPr>
      </w:pPr>
    </w:p>
    <w:p w14:paraId="0569346E" w14:textId="77777777" w:rsidR="007A48D4" w:rsidRPr="00E83C00" w:rsidRDefault="007A48D4" w:rsidP="007A48D4">
      <w:pPr>
        <w:pStyle w:val="Corpodetexto"/>
        <w:spacing w:before="69"/>
        <w:ind w:left="360"/>
        <w:rPr>
          <w:rFonts w:ascii="Arial" w:hAnsi="Arial" w:cs="Arial"/>
          <w:b/>
        </w:rPr>
      </w:pPr>
    </w:p>
    <w:p w14:paraId="300D23B3" w14:textId="77777777" w:rsidR="007A48D4" w:rsidRPr="00E83C00" w:rsidRDefault="007A48D4" w:rsidP="007A48D4">
      <w:pPr>
        <w:pStyle w:val="Corpodetexto"/>
        <w:spacing w:before="69"/>
        <w:ind w:left="360"/>
        <w:rPr>
          <w:rFonts w:ascii="Arial" w:hAnsi="Arial" w:cs="Arial"/>
          <w:b/>
        </w:rPr>
      </w:pPr>
    </w:p>
    <w:p w14:paraId="031F454D" w14:textId="77777777" w:rsidR="007A48D4" w:rsidRDefault="007A48D4" w:rsidP="007A48D4">
      <w:pPr>
        <w:spacing w:before="19"/>
        <w:ind w:left="20"/>
      </w:pPr>
    </w:p>
    <w:p w14:paraId="2AED8577" w14:textId="77777777" w:rsidR="007A48D4" w:rsidRDefault="007A48D4" w:rsidP="00DE1751">
      <w:pPr>
        <w:rPr>
          <w:lang w:bidi="ar-SA"/>
        </w:rPr>
      </w:pPr>
    </w:p>
    <w:p w14:paraId="59471DE5" w14:textId="77777777" w:rsidR="007A48D4" w:rsidRDefault="007A48D4" w:rsidP="00DE1751">
      <w:pPr>
        <w:rPr>
          <w:lang w:bidi="ar-SA"/>
        </w:rPr>
      </w:pPr>
    </w:p>
    <w:p w14:paraId="1852B754" w14:textId="77777777" w:rsidR="007A48D4" w:rsidRDefault="007A48D4" w:rsidP="00DE1751">
      <w:pPr>
        <w:rPr>
          <w:lang w:bidi="ar-SA"/>
        </w:rPr>
      </w:pPr>
    </w:p>
    <w:p w14:paraId="384FE2E3" w14:textId="77777777" w:rsidR="007A48D4" w:rsidRDefault="007A48D4" w:rsidP="00DE1751">
      <w:pPr>
        <w:rPr>
          <w:lang w:bidi="ar-SA"/>
        </w:rPr>
      </w:pPr>
    </w:p>
    <w:p w14:paraId="6BC00258" w14:textId="77777777" w:rsidR="007A48D4" w:rsidRDefault="007A48D4" w:rsidP="00DE1751">
      <w:pPr>
        <w:rPr>
          <w:lang w:bidi="ar-SA"/>
        </w:rPr>
      </w:pPr>
    </w:p>
    <w:p w14:paraId="1E00AF1F" w14:textId="77777777" w:rsidR="007A48D4" w:rsidRDefault="007A48D4" w:rsidP="00425477">
      <w:pPr>
        <w:pStyle w:val="Saudao"/>
        <w:spacing w:line="360" w:lineRule="auto"/>
        <w:jc w:val="both"/>
        <w:rPr>
          <w:rFonts w:ascii="Arial" w:hAnsi="Arial" w:cs="Arial"/>
          <w:b/>
          <w:sz w:val="24"/>
          <w:szCs w:val="24"/>
          <w:lang w:eastAsia="pt-BR"/>
        </w:rPr>
      </w:pPr>
    </w:p>
    <w:p w14:paraId="1B4B0AC3" w14:textId="77777777" w:rsidR="007A48D4" w:rsidRDefault="007A48D4" w:rsidP="00425477">
      <w:pPr>
        <w:pStyle w:val="Saudao"/>
        <w:spacing w:line="360" w:lineRule="auto"/>
        <w:jc w:val="both"/>
        <w:rPr>
          <w:rFonts w:ascii="Arial" w:hAnsi="Arial" w:cs="Arial"/>
          <w:b/>
          <w:sz w:val="24"/>
          <w:szCs w:val="24"/>
          <w:lang w:eastAsia="pt-BR"/>
        </w:rPr>
      </w:pPr>
    </w:p>
    <w:p w14:paraId="28E88DCB" w14:textId="77777777" w:rsidR="007A48D4" w:rsidRDefault="007A48D4" w:rsidP="00425477">
      <w:pPr>
        <w:pStyle w:val="Saudao"/>
        <w:spacing w:line="360" w:lineRule="auto"/>
        <w:jc w:val="both"/>
        <w:rPr>
          <w:rFonts w:ascii="Arial" w:hAnsi="Arial" w:cs="Arial"/>
          <w:b/>
          <w:sz w:val="24"/>
          <w:szCs w:val="24"/>
          <w:lang w:eastAsia="pt-BR"/>
        </w:rPr>
      </w:pPr>
    </w:p>
    <w:p w14:paraId="7C946C00" w14:textId="77777777" w:rsidR="007A48D4" w:rsidRDefault="007A48D4" w:rsidP="00425477">
      <w:pPr>
        <w:pStyle w:val="Saudao"/>
        <w:spacing w:line="360" w:lineRule="auto"/>
        <w:jc w:val="both"/>
        <w:rPr>
          <w:rFonts w:ascii="Arial" w:hAnsi="Arial" w:cs="Arial"/>
          <w:b/>
          <w:sz w:val="24"/>
          <w:szCs w:val="24"/>
          <w:lang w:eastAsia="pt-BR"/>
        </w:rPr>
      </w:pPr>
    </w:p>
    <w:p w14:paraId="6500323C" w14:textId="77777777" w:rsidR="007A48D4" w:rsidRDefault="007A48D4" w:rsidP="00425477">
      <w:pPr>
        <w:pStyle w:val="Saudao"/>
        <w:spacing w:line="360" w:lineRule="auto"/>
        <w:jc w:val="both"/>
        <w:rPr>
          <w:rFonts w:ascii="Arial" w:hAnsi="Arial" w:cs="Arial"/>
          <w:b/>
          <w:sz w:val="24"/>
          <w:szCs w:val="24"/>
          <w:lang w:eastAsia="pt-BR"/>
        </w:rPr>
      </w:pPr>
    </w:p>
    <w:p w14:paraId="539419E9" w14:textId="77777777" w:rsidR="007A48D4" w:rsidRDefault="007A48D4" w:rsidP="00425477">
      <w:pPr>
        <w:pStyle w:val="Saudao"/>
        <w:spacing w:line="360" w:lineRule="auto"/>
        <w:jc w:val="both"/>
        <w:rPr>
          <w:rFonts w:ascii="Arial" w:hAnsi="Arial" w:cs="Arial"/>
          <w:b/>
          <w:sz w:val="24"/>
          <w:szCs w:val="24"/>
          <w:lang w:eastAsia="pt-BR"/>
        </w:rPr>
      </w:pPr>
    </w:p>
    <w:p w14:paraId="73B2F1FB" w14:textId="77777777" w:rsidR="007A48D4" w:rsidRDefault="007A48D4" w:rsidP="00425477">
      <w:pPr>
        <w:pStyle w:val="Saudao"/>
        <w:spacing w:line="360" w:lineRule="auto"/>
        <w:jc w:val="both"/>
        <w:rPr>
          <w:rFonts w:ascii="Arial" w:hAnsi="Arial" w:cs="Arial"/>
          <w:b/>
          <w:sz w:val="24"/>
          <w:szCs w:val="24"/>
          <w:lang w:eastAsia="pt-BR"/>
        </w:rPr>
      </w:pPr>
    </w:p>
    <w:p w14:paraId="43471D8E" w14:textId="77777777" w:rsidR="007A48D4" w:rsidRDefault="007A48D4" w:rsidP="00425477">
      <w:pPr>
        <w:pStyle w:val="Saudao"/>
        <w:spacing w:line="360" w:lineRule="auto"/>
        <w:jc w:val="both"/>
        <w:rPr>
          <w:rFonts w:ascii="Arial" w:hAnsi="Arial" w:cs="Arial"/>
          <w:b/>
          <w:sz w:val="24"/>
          <w:szCs w:val="24"/>
          <w:lang w:eastAsia="pt-BR"/>
        </w:rPr>
      </w:pPr>
    </w:p>
    <w:p w14:paraId="1B9D26C1" w14:textId="7633AC65" w:rsidR="004F127D" w:rsidRPr="009E1739" w:rsidRDefault="00425477" w:rsidP="00425477">
      <w:pPr>
        <w:pStyle w:val="Saudao"/>
        <w:spacing w:line="360" w:lineRule="auto"/>
        <w:jc w:val="both"/>
        <w:rPr>
          <w:rFonts w:ascii="Times New Roman" w:hAnsi="Times New Roman" w:cs="Times New Roman"/>
          <w:b/>
          <w:sz w:val="24"/>
          <w:szCs w:val="24"/>
          <w:lang w:eastAsia="pt-BR"/>
        </w:rPr>
      </w:pPr>
      <w:r w:rsidRPr="009E1739">
        <w:rPr>
          <w:rFonts w:ascii="Times New Roman" w:hAnsi="Times New Roman" w:cs="Times New Roman"/>
          <w:b/>
          <w:sz w:val="24"/>
          <w:szCs w:val="24"/>
          <w:lang w:eastAsia="pt-BR"/>
        </w:rPr>
        <w:lastRenderedPageBreak/>
        <w:t xml:space="preserve">1. </w:t>
      </w:r>
      <w:r w:rsidR="004F127D" w:rsidRPr="009E1739">
        <w:rPr>
          <w:rFonts w:ascii="Times New Roman" w:hAnsi="Times New Roman" w:cs="Times New Roman"/>
          <w:b/>
          <w:sz w:val="24"/>
          <w:szCs w:val="24"/>
          <w:lang w:eastAsia="pt-BR"/>
        </w:rPr>
        <w:t>INTRODUÇÃO</w:t>
      </w:r>
    </w:p>
    <w:p w14:paraId="6A54E51C" w14:textId="77777777" w:rsidR="00425477" w:rsidRPr="009E1739" w:rsidRDefault="00425477" w:rsidP="009E1739">
      <w:pPr>
        <w:spacing w:before="19"/>
        <w:jc w:val="both"/>
        <w:rPr>
          <w:b/>
          <w:color w:val="0000FF"/>
          <w:spacing w:val="-6"/>
          <w:sz w:val="24"/>
          <w:szCs w:val="24"/>
        </w:rPr>
      </w:pPr>
    </w:p>
    <w:p w14:paraId="32949308" w14:textId="77777777" w:rsidR="007A48D4" w:rsidRPr="009E1739" w:rsidRDefault="00425477" w:rsidP="009E1739">
      <w:pPr>
        <w:spacing w:line="360" w:lineRule="auto"/>
        <w:jc w:val="both"/>
        <w:rPr>
          <w:sz w:val="24"/>
          <w:szCs w:val="24"/>
        </w:rPr>
      </w:pPr>
      <w:r w:rsidRPr="009E1739">
        <w:rPr>
          <w:sz w:val="24"/>
          <w:szCs w:val="24"/>
        </w:rPr>
        <w:t xml:space="preserve">        </w:t>
      </w:r>
      <w:r w:rsidR="007A48D4" w:rsidRPr="009E1739">
        <w:rPr>
          <w:sz w:val="24"/>
          <w:szCs w:val="24"/>
        </w:rPr>
        <w:t>As novas relações de trabalho demandam profissionais com formação mais completa, cujos currículos deverão trazer conhecimentos de administração e experiências empreendedoras.</w:t>
      </w:r>
    </w:p>
    <w:p w14:paraId="0AD36519" w14:textId="763BB121" w:rsidR="00B23766" w:rsidRPr="009E1739" w:rsidRDefault="009E1739" w:rsidP="009E1739">
      <w:pPr>
        <w:spacing w:line="360" w:lineRule="auto"/>
        <w:jc w:val="both"/>
        <w:rPr>
          <w:color w:val="000000"/>
          <w:sz w:val="24"/>
          <w:szCs w:val="24"/>
        </w:rPr>
      </w:pPr>
      <w:r w:rsidRPr="009E1739">
        <w:rPr>
          <w:color w:val="000000"/>
          <w:sz w:val="24"/>
          <w:szCs w:val="24"/>
        </w:rPr>
        <w:t xml:space="preserve">        </w:t>
      </w:r>
      <w:r w:rsidR="007A48D4" w:rsidRPr="009E1739">
        <w:rPr>
          <w:color w:val="000000"/>
          <w:sz w:val="24"/>
          <w:szCs w:val="24"/>
        </w:rPr>
        <w:t>No Brasil, os primeiros empreendedores a se destacarem foram o Barão de Mauá e o</w:t>
      </w:r>
      <w:r w:rsidRPr="009E1739">
        <w:rPr>
          <w:color w:val="000000"/>
          <w:sz w:val="24"/>
          <w:szCs w:val="24"/>
        </w:rPr>
        <w:t xml:space="preserve"> Conde Matarazzo segundo Dornelas (2005, s.p). O empreendedorismo é um dos promotores do desenvolvimento econômico e social de um país. Ele tem origem etimológica no termo empreender que significa realizar, fazer ou executar. “É derivado da palavra francesa entrepreneur, que significa aquele capaz de assumir riscos e iniciar algo novo.” (CHIAVENATO, 2007, p.</w:t>
      </w:r>
      <w:r w:rsidRPr="009E1739">
        <w:rPr>
          <w:sz w:val="24"/>
          <w:szCs w:val="24"/>
        </w:rPr>
        <w:t>281</w:t>
      </w:r>
      <w:r w:rsidRPr="009E1739">
        <w:rPr>
          <w:color w:val="000000"/>
          <w:sz w:val="24"/>
          <w:szCs w:val="24"/>
        </w:rPr>
        <w:t>). Ele permite identificar oportunidades, agarrá-las e buscar os recursos para transformá-las em negócio lucrativo. Empreender não é um caminho fechado, são noções abrem portas para muitas alternativas na vida.</w:t>
      </w:r>
    </w:p>
    <w:p w14:paraId="494C3875" w14:textId="10E875C5" w:rsidR="009E1739" w:rsidRPr="009E1739" w:rsidRDefault="009E1739" w:rsidP="009E1739">
      <w:pPr>
        <w:spacing w:line="360" w:lineRule="auto"/>
        <w:jc w:val="both"/>
        <w:rPr>
          <w:sz w:val="24"/>
          <w:szCs w:val="24"/>
        </w:rPr>
      </w:pPr>
      <w:r w:rsidRPr="009E1739">
        <w:rPr>
          <w:sz w:val="24"/>
          <w:szCs w:val="24"/>
        </w:rPr>
        <w:t xml:space="preserve">        O Empreendedorismo no Serviço Público aborda a importância de comportamentos que auxiliam as pessoas para obtenção de resultados, de forma mais eficiente e eficaz. Segundo Oliveira (2008) "a motivação para empreender pode ser por oportunidade ou por necessidade" (OLIVEIRA, 2008, p. 209).</w:t>
      </w:r>
    </w:p>
    <w:p w14:paraId="430AF6E3" w14:textId="1709E828" w:rsidR="009E1739" w:rsidRPr="009E1739" w:rsidRDefault="009E1739" w:rsidP="009E1739">
      <w:pPr>
        <w:spacing w:line="360" w:lineRule="auto"/>
        <w:jc w:val="both"/>
        <w:rPr>
          <w:sz w:val="24"/>
          <w:szCs w:val="24"/>
        </w:rPr>
      </w:pPr>
      <w:r w:rsidRPr="009E1739">
        <w:rPr>
          <w:sz w:val="24"/>
          <w:szCs w:val="24"/>
        </w:rPr>
        <w:t xml:space="preserve">        Disseminar o espírito empreendedor na gestão pública municipal possibilita maior aproximação dos Objetivos do Desenvolvimento Sustentável na efetividade das políticas públicas, visto que o empreendedorismo, é a disposição ou capacidade de idealizar, coordenar e realizar projetos, serviços, negócios, sendo uma ferramenta de planejamento estratégico para a implementação do desenvolvimento local, pois buscam promover o envolvimento e a coordenação entre os entes federativos e ou com outras organizações ou sociedade para alcançar a efetividade das políticas p</w:t>
      </w:r>
      <w:r>
        <w:rPr>
          <w:sz w:val="24"/>
          <w:szCs w:val="24"/>
        </w:rPr>
        <w:t xml:space="preserve">úblicas. </w:t>
      </w:r>
      <w:r w:rsidRPr="009E1739">
        <w:rPr>
          <w:sz w:val="24"/>
          <w:szCs w:val="24"/>
        </w:rPr>
        <w:t xml:space="preserve">Contudo, segundo Oliveira e Telles (2011, p. 213): </w:t>
      </w:r>
    </w:p>
    <w:p w14:paraId="470267C6" w14:textId="77777777" w:rsidR="009E1739" w:rsidRPr="009E1739" w:rsidRDefault="009E1739" w:rsidP="009E1739">
      <w:pPr>
        <w:ind w:left="2268"/>
        <w:jc w:val="both"/>
        <w:rPr>
          <w:sz w:val="20"/>
          <w:szCs w:val="20"/>
        </w:rPr>
      </w:pPr>
      <w:r w:rsidRPr="009E1739">
        <w:rPr>
          <w:sz w:val="20"/>
          <w:szCs w:val="20"/>
        </w:rPr>
        <w:t xml:space="preserve">Faltam modelos aprimorados de empreendimentos que sejam capazes de potencializar a utilização das diversas fontes de financiamento, de forma agregadas e de modo a alavancar projetos de grande porte, que incluam as fases de scale-up e prova de conceito, resultando em elevado potencial de inovação. </w:t>
      </w:r>
    </w:p>
    <w:p w14:paraId="4253E109" w14:textId="77777777" w:rsidR="009E1739" w:rsidRPr="008F1EB6" w:rsidRDefault="009E1739" w:rsidP="009E1739">
      <w:pPr>
        <w:ind w:left="2268"/>
        <w:jc w:val="both"/>
      </w:pPr>
    </w:p>
    <w:p w14:paraId="51405A9A" w14:textId="2CE0A914" w:rsidR="009E1739" w:rsidRPr="009E1739" w:rsidRDefault="009E1739" w:rsidP="009E1739">
      <w:pPr>
        <w:spacing w:line="360" w:lineRule="auto"/>
        <w:jc w:val="both"/>
        <w:rPr>
          <w:sz w:val="24"/>
          <w:szCs w:val="24"/>
        </w:rPr>
      </w:pPr>
      <w:r w:rsidRPr="009E1739">
        <w:rPr>
          <w:sz w:val="24"/>
          <w:szCs w:val="24"/>
        </w:rPr>
        <w:t xml:space="preserve">        O empreendedor é alguém que não está satisfeito com o seu caminho e opta por descobrir novos rumos. Ele “não fica aguardando pela inovação, pela descoberta ou pela solução ideal. Pelo contrário, empreendedores tomam ações proativas com o intuito de obterem inovações de forma sistemáticas” (DORNELAS, 2008, p. 18).   </w:t>
      </w:r>
    </w:p>
    <w:p w14:paraId="68B62B82" w14:textId="77777777" w:rsidR="009E1739" w:rsidRPr="009E1739" w:rsidRDefault="009E1739" w:rsidP="009E1739">
      <w:pPr>
        <w:spacing w:line="360" w:lineRule="auto"/>
        <w:jc w:val="both"/>
        <w:rPr>
          <w:sz w:val="24"/>
          <w:szCs w:val="24"/>
        </w:rPr>
      </w:pPr>
      <w:r w:rsidRPr="009E1739">
        <w:rPr>
          <w:sz w:val="24"/>
          <w:szCs w:val="24"/>
        </w:rPr>
        <w:t xml:space="preserve">        Em seu livro de 1942, “Capitalismo, Socialismo e Democracia”, Joseph Schumpeter expandiu o conceito de empreendedorismo com a introdução da noção de “destruição </w:t>
      </w:r>
      <w:r w:rsidRPr="009E1739">
        <w:rPr>
          <w:sz w:val="24"/>
          <w:szCs w:val="24"/>
        </w:rPr>
        <w:lastRenderedPageBreak/>
        <w:t xml:space="preserve">criativa” como um impulso fundamental para o motor do desenvolvimento econômico no mundo capitalista. </w:t>
      </w:r>
    </w:p>
    <w:p w14:paraId="2FB00CDE" w14:textId="77777777" w:rsidR="009E1739" w:rsidRPr="009E1739" w:rsidRDefault="009E1739" w:rsidP="009E1739">
      <w:pPr>
        <w:spacing w:line="360" w:lineRule="auto"/>
        <w:jc w:val="both"/>
        <w:rPr>
          <w:sz w:val="24"/>
          <w:szCs w:val="24"/>
        </w:rPr>
      </w:pPr>
      <w:r w:rsidRPr="009E1739">
        <w:rPr>
          <w:sz w:val="24"/>
          <w:szCs w:val="24"/>
        </w:rPr>
        <w:t xml:space="preserve">        Entretanto, Dolabela (2008, p. 24) afirma que o “empreendedor é incumbido de gerar crescimento econômico e desenvolvimento social, que por meio da inovação, dinamiza a economia”. </w:t>
      </w:r>
    </w:p>
    <w:p w14:paraId="6C8C6B40" w14:textId="77777777" w:rsidR="009E1739" w:rsidRDefault="009E1739" w:rsidP="009E1739">
      <w:pPr>
        <w:jc w:val="both"/>
        <w:rPr>
          <w:sz w:val="24"/>
          <w:szCs w:val="24"/>
        </w:rPr>
      </w:pPr>
      <w:r w:rsidRPr="009E1739">
        <w:rPr>
          <w:sz w:val="24"/>
          <w:szCs w:val="24"/>
        </w:rPr>
        <w:t xml:space="preserve">        Nesse sentindo é importante salientar que:</w:t>
      </w:r>
    </w:p>
    <w:p w14:paraId="0FEA770B" w14:textId="61FB73E7" w:rsidR="009E1739" w:rsidRPr="009E1739" w:rsidRDefault="009E1739" w:rsidP="009E1739">
      <w:pPr>
        <w:jc w:val="both"/>
        <w:rPr>
          <w:sz w:val="24"/>
          <w:szCs w:val="24"/>
        </w:rPr>
      </w:pPr>
      <w:r w:rsidRPr="009E1739">
        <w:rPr>
          <w:sz w:val="24"/>
          <w:szCs w:val="24"/>
        </w:rPr>
        <w:t xml:space="preserve"> </w:t>
      </w:r>
    </w:p>
    <w:p w14:paraId="30E5A508" w14:textId="77777777" w:rsidR="009E1739" w:rsidRPr="008F1EB6" w:rsidRDefault="009E1739" w:rsidP="009E1739">
      <w:pPr>
        <w:ind w:left="2268"/>
        <w:jc w:val="both"/>
        <w:rPr>
          <w:sz w:val="20"/>
          <w:szCs w:val="20"/>
        </w:rPr>
      </w:pPr>
      <w:r w:rsidRPr="009C6F1B">
        <w:rPr>
          <w:sz w:val="20"/>
          <w:szCs w:val="20"/>
        </w:rPr>
        <w:t>O empreendedor vê a mudança como norma e como sendo sadia. Geralmente, não provoca a mudança por si mesmo. O empreendedor sempre está buscando a mudança, reage a ela, e a explora como sendo uma oportunidade [...] contempla os recursos com a nova capacidade de criar riqueza. A inovação, de fato, cria um recurso. Não existe algo chamado de recurso até que o homem encontre um uso na natureza e assim o dote de valor econômico” (DRUCKER, 2013, p. 36).</w:t>
      </w:r>
    </w:p>
    <w:p w14:paraId="74F8FB0C" w14:textId="77777777" w:rsidR="009E1739" w:rsidRPr="009C6F1B" w:rsidRDefault="009E1739" w:rsidP="009E1739">
      <w:pPr>
        <w:ind w:left="2268"/>
        <w:jc w:val="both"/>
        <w:rPr>
          <w:sz w:val="20"/>
          <w:szCs w:val="20"/>
        </w:rPr>
      </w:pPr>
    </w:p>
    <w:p w14:paraId="0EC3DEB8" w14:textId="77777777" w:rsidR="009E1739" w:rsidRPr="009E1739" w:rsidRDefault="009E1739" w:rsidP="009E1739">
      <w:pPr>
        <w:spacing w:line="360" w:lineRule="auto"/>
        <w:jc w:val="both"/>
        <w:rPr>
          <w:sz w:val="24"/>
          <w:szCs w:val="24"/>
        </w:rPr>
      </w:pPr>
      <w:r w:rsidRPr="009E1739">
        <w:rPr>
          <w:sz w:val="24"/>
          <w:szCs w:val="24"/>
        </w:rPr>
        <w:t xml:space="preserve">        A principal função do desenvolvimento sustentável é contribuir para a formação de cidadãos conscientes, aptos a decidirem e atuarem na realidade socioeconômica de um modo comprometido com a vida, com o bem-estar de cada um e da sociedade local e global. Tendo como base APLs (arranjos produtivos locais) e governança.</w:t>
      </w:r>
    </w:p>
    <w:p w14:paraId="0B43E6EE" w14:textId="77777777" w:rsidR="009E1739" w:rsidRPr="009E1739" w:rsidRDefault="009E1739" w:rsidP="009E1739">
      <w:pPr>
        <w:spacing w:line="360" w:lineRule="auto"/>
        <w:jc w:val="both"/>
        <w:rPr>
          <w:sz w:val="24"/>
          <w:szCs w:val="24"/>
        </w:rPr>
      </w:pPr>
      <w:r w:rsidRPr="009E1739">
        <w:rPr>
          <w:sz w:val="24"/>
          <w:szCs w:val="24"/>
        </w:rPr>
        <w:t xml:space="preserve">        A implementação de APL (arranjos produtivos locais) aponta para um movimento de mudança que passa de um formato de gestão baseado em uma governança multinível, produzindo um modelo de gestão pública mais transversal, intersetorial, sistêmico, com algum grau de participação dos vários atores envolvidos e voltado à efetividade, eficiência e qualidade. </w:t>
      </w:r>
    </w:p>
    <w:p w14:paraId="27EF302D" w14:textId="41DC949A" w:rsidR="009E1739" w:rsidRDefault="009E1739" w:rsidP="009E1739">
      <w:pPr>
        <w:spacing w:line="360" w:lineRule="auto"/>
        <w:jc w:val="both"/>
      </w:pPr>
      <w:r w:rsidRPr="009E1739">
        <w:rPr>
          <w:sz w:val="24"/>
          <w:szCs w:val="24"/>
        </w:rPr>
        <w:t xml:space="preserve">        A governança de políticas públicas envolve funções indispensáveis como; avaliar o ambiente (vocação territorial), monitorar os resultados e o desempenho confrontando com as</w:t>
      </w:r>
      <w:r>
        <w:rPr>
          <w:sz w:val="24"/>
          <w:szCs w:val="24"/>
        </w:rPr>
        <w:t xml:space="preserve"> </w:t>
      </w:r>
      <w:r w:rsidRPr="009C6F1B">
        <w:t>metas estabelecidas e as expectativas</w:t>
      </w:r>
      <w:r>
        <w:t xml:space="preserve"> desejadas.</w:t>
      </w:r>
    </w:p>
    <w:p w14:paraId="32477156" w14:textId="2CD9836D" w:rsidR="009E1739" w:rsidRDefault="009E1739" w:rsidP="009E1739">
      <w:pPr>
        <w:spacing w:line="360" w:lineRule="auto"/>
        <w:jc w:val="both"/>
        <w:rPr>
          <w:sz w:val="24"/>
          <w:szCs w:val="24"/>
        </w:rPr>
      </w:pPr>
      <w:r w:rsidRPr="009E1739">
        <w:rPr>
          <w:sz w:val="24"/>
          <w:szCs w:val="24"/>
        </w:rPr>
        <w:t xml:space="preserve">        Enquanto gestores públicos, podemos rever as nossas práticas de gestão, perceber que o mundo atual estar em constante mudança e que não cabem mais métodos antigos de gestão (voto de cabresto e sem participação popular) quando </w:t>
      </w:r>
      <w:r w:rsidR="00B376C3" w:rsidRPr="009E1739">
        <w:rPr>
          <w:sz w:val="24"/>
          <w:szCs w:val="24"/>
        </w:rPr>
        <w:t>se pretende</w:t>
      </w:r>
      <w:r w:rsidRPr="009E1739">
        <w:rPr>
          <w:sz w:val="24"/>
          <w:szCs w:val="24"/>
        </w:rPr>
        <w:t xml:space="preserve"> executar um processo desenvolvimento socioeconômico, ou seja, o desenvolvimento sustentável que possa contribuir para a mudança da vida das pessoas dos nossos municípios, “sem deixar ninguém para trás”. Contudo, o presente projeto de pesquisa parte de ideias da minha atuação como Agente de Desenvolvimento Local, desde 2013 no território do Vale do São Francisco BA, </w:t>
      </w:r>
      <w:r w:rsidR="00131CB1">
        <w:rPr>
          <w:sz w:val="24"/>
          <w:szCs w:val="24"/>
        </w:rPr>
        <w:t xml:space="preserve">pesquisas com os demais agentes de desenvolvimento do território do Vale do São Francisco-BA, </w:t>
      </w:r>
      <w:r w:rsidRPr="009E1739">
        <w:rPr>
          <w:sz w:val="24"/>
          <w:szCs w:val="24"/>
        </w:rPr>
        <w:t xml:space="preserve">nessa perspectiva, trabalhará a questão das atitudes, que potencializam seu sucesso, como empreendedor atuando como funcionário público. </w:t>
      </w:r>
    </w:p>
    <w:p w14:paraId="4AEBDC49" w14:textId="77777777" w:rsidR="009E1739" w:rsidRPr="009E1739" w:rsidRDefault="009E1739" w:rsidP="009E1739">
      <w:pPr>
        <w:spacing w:line="360" w:lineRule="auto"/>
        <w:jc w:val="both"/>
        <w:rPr>
          <w:sz w:val="24"/>
          <w:szCs w:val="24"/>
        </w:rPr>
      </w:pPr>
      <w:r>
        <w:t xml:space="preserve">        </w:t>
      </w:r>
      <w:r w:rsidRPr="009E1739">
        <w:rPr>
          <w:sz w:val="24"/>
          <w:szCs w:val="24"/>
        </w:rPr>
        <w:t xml:space="preserve">A metodologia aplicada será pesquisas de levantamento de campo descritivo e de </w:t>
      </w:r>
      <w:r w:rsidRPr="009E1739">
        <w:rPr>
          <w:sz w:val="24"/>
          <w:szCs w:val="24"/>
        </w:rPr>
        <w:lastRenderedPageBreak/>
        <w:t xml:space="preserve">natureza qualitativa e quantitativa na rede de agentes de desenvolvimento locais do Vale do São Francisco, que englobam as prefeituras municipais do vale do São Francisco, com apoio da Gerência Regional de Juazeiro – BA in loco e online, também será usado levantamento bibliográfico de autores que falam sobre o tema proposto, buscando adquirir informações e explicações para solucionar as dúvidas e indagações que surgirem durante a produção da pesquisa, palestras, produção de cartilha e cursos para gestores públicos com o tema em questão. </w:t>
      </w:r>
    </w:p>
    <w:p w14:paraId="3F05571D" w14:textId="1C6650BC" w:rsidR="009E1739" w:rsidRPr="009E1739" w:rsidRDefault="009E1739" w:rsidP="009E1739">
      <w:pPr>
        <w:spacing w:line="360" w:lineRule="auto"/>
        <w:jc w:val="both"/>
        <w:rPr>
          <w:sz w:val="24"/>
          <w:szCs w:val="24"/>
        </w:rPr>
      </w:pPr>
      <w:r w:rsidRPr="009E1739">
        <w:rPr>
          <w:sz w:val="24"/>
          <w:szCs w:val="24"/>
        </w:rPr>
        <w:t xml:space="preserve">        Portanto o comportamento empreendedor </w:t>
      </w:r>
      <w:r w:rsidR="00131CB1">
        <w:rPr>
          <w:sz w:val="24"/>
          <w:szCs w:val="24"/>
        </w:rPr>
        <w:t xml:space="preserve">na gestão publica permite com que possamos formar governanças locais, partindo do contexto </w:t>
      </w:r>
      <w:r w:rsidR="00B376C3">
        <w:rPr>
          <w:sz w:val="24"/>
          <w:szCs w:val="24"/>
        </w:rPr>
        <w:t>local (</w:t>
      </w:r>
      <w:r w:rsidR="00131CB1">
        <w:rPr>
          <w:sz w:val="24"/>
          <w:szCs w:val="24"/>
        </w:rPr>
        <w:t xml:space="preserve">arranjo) e fomentarmos a </w:t>
      </w:r>
      <w:r w:rsidRPr="009E1739">
        <w:rPr>
          <w:sz w:val="24"/>
          <w:szCs w:val="24"/>
        </w:rPr>
        <w:t>ideia da sustentabilidade amparada com base no tripé econômico, social e ambiental</w:t>
      </w:r>
      <w:r>
        <w:rPr>
          <w:sz w:val="24"/>
          <w:szCs w:val="24"/>
        </w:rPr>
        <w:t xml:space="preserve">, </w:t>
      </w:r>
      <w:r w:rsidRPr="009E1739">
        <w:rPr>
          <w:sz w:val="24"/>
          <w:szCs w:val="24"/>
        </w:rPr>
        <w:t>trabalhada de maneira integral, interligados e fazem com que as políticas públicas implantadas/implementadas sejam de acordo com a realidade</w:t>
      </w:r>
      <w:r>
        <w:rPr>
          <w:sz w:val="24"/>
          <w:szCs w:val="24"/>
        </w:rPr>
        <w:t xml:space="preserve"> local.</w:t>
      </w:r>
    </w:p>
    <w:p w14:paraId="3729AF7B" w14:textId="77777777" w:rsidR="001C3DFF" w:rsidRDefault="001C3DFF" w:rsidP="009E1739">
      <w:pPr>
        <w:spacing w:line="360" w:lineRule="auto"/>
        <w:rPr>
          <w:rFonts w:ascii="Arial" w:hAnsi="Arial" w:cs="Arial"/>
          <w:color w:val="000000"/>
          <w:sz w:val="24"/>
          <w:szCs w:val="24"/>
          <w:lang w:bidi="ar-SA"/>
        </w:rPr>
      </w:pPr>
    </w:p>
    <w:p w14:paraId="553DDF58" w14:textId="77777777" w:rsidR="001C3DFF" w:rsidRDefault="001C3DFF" w:rsidP="009E1739">
      <w:pPr>
        <w:spacing w:line="360" w:lineRule="auto"/>
        <w:rPr>
          <w:rFonts w:ascii="Arial" w:hAnsi="Arial" w:cs="Arial"/>
          <w:color w:val="000000"/>
          <w:sz w:val="24"/>
          <w:szCs w:val="24"/>
          <w:lang w:bidi="ar-SA"/>
        </w:rPr>
      </w:pPr>
    </w:p>
    <w:p w14:paraId="41AE0EC2" w14:textId="77777777" w:rsidR="001C3DFF" w:rsidRDefault="001C3DFF" w:rsidP="009E1739">
      <w:pPr>
        <w:spacing w:line="360" w:lineRule="auto"/>
        <w:rPr>
          <w:rFonts w:ascii="Arial" w:hAnsi="Arial" w:cs="Arial"/>
          <w:color w:val="000000"/>
          <w:sz w:val="24"/>
          <w:szCs w:val="24"/>
          <w:lang w:bidi="ar-SA"/>
        </w:rPr>
      </w:pPr>
    </w:p>
    <w:p w14:paraId="4D78EF82" w14:textId="77777777" w:rsidR="001C3DFF" w:rsidRDefault="001C3DFF" w:rsidP="009E1739">
      <w:pPr>
        <w:spacing w:line="360" w:lineRule="auto"/>
        <w:rPr>
          <w:rFonts w:ascii="Arial" w:hAnsi="Arial" w:cs="Arial"/>
          <w:color w:val="000000"/>
          <w:sz w:val="24"/>
          <w:szCs w:val="24"/>
          <w:lang w:bidi="ar-SA"/>
        </w:rPr>
      </w:pPr>
    </w:p>
    <w:p w14:paraId="33892F8F" w14:textId="77777777" w:rsidR="001C3DFF" w:rsidRDefault="001C3DFF" w:rsidP="009E1739">
      <w:pPr>
        <w:spacing w:line="360" w:lineRule="auto"/>
        <w:rPr>
          <w:rFonts w:ascii="Arial" w:hAnsi="Arial" w:cs="Arial"/>
          <w:color w:val="000000"/>
          <w:sz w:val="24"/>
          <w:szCs w:val="24"/>
          <w:lang w:bidi="ar-SA"/>
        </w:rPr>
      </w:pPr>
    </w:p>
    <w:p w14:paraId="30F258EB" w14:textId="77777777" w:rsidR="001C3DFF" w:rsidRDefault="001C3DFF" w:rsidP="009E1739">
      <w:pPr>
        <w:spacing w:line="360" w:lineRule="auto"/>
        <w:rPr>
          <w:rFonts w:ascii="Arial" w:hAnsi="Arial" w:cs="Arial"/>
          <w:color w:val="000000"/>
          <w:sz w:val="24"/>
          <w:szCs w:val="24"/>
          <w:lang w:bidi="ar-SA"/>
        </w:rPr>
      </w:pPr>
    </w:p>
    <w:p w14:paraId="5C49EC49" w14:textId="77777777" w:rsidR="001C3DFF" w:rsidRDefault="001C3DFF" w:rsidP="009E1739">
      <w:pPr>
        <w:spacing w:line="360" w:lineRule="auto"/>
        <w:rPr>
          <w:rFonts w:ascii="Arial" w:hAnsi="Arial" w:cs="Arial"/>
          <w:color w:val="000000"/>
          <w:sz w:val="24"/>
          <w:szCs w:val="24"/>
          <w:lang w:bidi="ar-SA"/>
        </w:rPr>
      </w:pPr>
    </w:p>
    <w:p w14:paraId="1AFAA036" w14:textId="77777777" w:rsidR="001C3DFF" w:rsidRDefault="001C3DFF" w:rsidP="009E1739">
      <w:pPr>
        <w:spacing w:line="360" w:lineRule="auto"/>
        <w:rPr>
          <w:rFonts w:ascii="Arial" w:hAnsi="Arial" w:cs="Arial"/>
          <w:color w:val="000000"/>
          <w:sz w:val="24"/>
          <w:szCs w:val="24"/>
          <w:lang w:bidi="ar-SA"/>
        </w:rPr>
      </w:pPr>
    </w:p>
    <w:p w14:paraId="1BE0FC7B" w14:textId="77777777" w:rsidR="001C3DFF" w:rsidRDefault="001C3DFF" w:rsidP="009E1739">
      <w:pPr>
        <w:spacing w:line="360" w:lineRule="auto"/>
        <w:rPr>
          <w:rFonts w:ascii="Arial" w:hAnsi="Arial" w:cs="Arial"/>
          <w:color w:val="000000"/>
          <w:sz w:val="24"/>
          <w:szCs w:val="24"/>
          <w:lang w:bidi="ar-SA"/>
        </w:rPr>
      </w:pPr>
    </w:p>
    <w:p w14:paraId="2142AB64" w14:textId="77777777" w:rsidR="001C3DFF" w:rsidRDefault="001C3DFF" w:rsidP="009E1739">
      <w:pPr>
        <w:spacing w:line="360" w:lineRule="auto"/>
        <w:rPr>
          <w:rFonts w:ascii="Arial" w:hAnsi="Arial" w:cs="Arial"/>
          <w:color w:val="000000"/>
          <w:sz w:val="24"/>
          <w:szCs w:val="24"/>
          <w:lang w:bidi="ar-SA"/>
        </w:rPr>
      </w:pPr>
    </w:p>
    <w:p w14:paraId="15B5D15B" w14:textId="77777777" w:rsidR="001C3DFF" w:rsidRDefault="001C3DFF" w:rsidP="009E1739">
      <w:pPr>
        <w:spacing w:line="360" w:lineRule="auto"/>
        <w:rPr>
          <w:rFonts w:ascii="Arial" w:hAnsi="Arial" w:cs="Arial"/>
          <w:color w:val="000000"/>
          <w:sz w:val="24"/>
          <w:szCs w:val="24"/>
          <w:lang w:bidi="ar-SA"/>
        </w:rPr>
      </w:pPr>
    </w:p>
    <w:p w14:paraId="7B2D421B" w14:textId="77777777" w:rsidR="001C3DFF" w:rsidRDefault="001C3DFF" w:rsidP="009E1739">
      <w:pPr>
        <w:spacing w:line="360" w:lineRule="auto"/>
        <w:rPr>
          <w:rFonts w:ascii="Arial" w:hAnsi="Arial" w:cs="Arial"/>
          <w:color w:val="000000"/>
          <w:sz w:val="24"/>
          <w:szCs w:val="24"/>
          <w:lang w:bidi="ar-SA"/>
        </w:rPr>
      </w:pPr>
    </w:p>
    <w:p w14:paraId="124E12E7" w14:textId="77777777" w:rsidR="001C3DFF" w:rsidRDefault="001C3DFF" w:rsidP="009E1739">
      <w:pPr>
        <w:spacing w:line="360" w:lineRule="auto"/>
        <w:rPr>
          <w:rFonts w:ascii="Arial" w:hAnsi="Arial" w:cs="Arial"/>
          <w:color w:val="000000"/>
          <w:sz w:val="24"/>
          <w:szCs w:val="24"/>
          <w:lang w:bidi="ar-SA"/>
        </w:rPr>
      </w:pPr>
    </w:p>
    <w:p w14:paraId="5837DC97" w14:textId="77777777" w:rsidR="001C3DFF" w:rsidRDefault="001C3DFF" w:rsidP="009E1739">
      <w:pPr>
        <w:spacing w:line="360" w:lineRule="auto"/>
        <w:rPr>
          <w:rFonts w:ascii="Arial" w:hAnsi="Arial" w:cs="Arial"/>
          <w:color w:val="000000"/>
          <w:sz w:val="24"/>
          <w:szCs w:val="24"/>
          <w:lang w:bidi="ar-SA"/>
        </w:rPr>
      </w:pPr>
    </w:p>
    <w:p w14:paraId="7216814B" w14:textId="77777777" w:rsidR="001C3DFF" w:rsidRDefault="001C3DFF" w:rsidP="009E1739">
      <w:pPr>
        <w:spacing w:line="360" w:lineRule="auto"/>
        <w:rPr>
          <w:rFonts w:ascii="Arial" w:hAnsi="Arial" w:cs="Arial"/>
          <w:color w:val="000000"/>
          <w:sz w:val="24"/>
          <w:szCs w:val="24"/>
          <w:lang w:bidi="ar-SA"/>
        </w:rPr>
      </w:pPr>
    </w:p>
    <w:p w14:paraId="646AFE6C" w14:textId="77777777" w:rsidR="001C3DFF" w:rsidRDefault="001C3DFF" w:rsidP="009E1739">
      <w:pPr>
        <w:spacing w:line="360" w:lineRule="auto"/>
        <w:rPr>
          <w:rFonts w:ascii="Arial" w:hAnsi="Arial" w:cs="Arial"/>
          <w:color w:val="000000"/>
          <w:sz w:val="24"/>
          <w:szCs w:val="24"/>
          <w:lang w:bidi="ar-SA"/>
        </w:rPr>
      </w:pPr>
    </w:p>
    <w:p w14:paraId="77AF6FE4" w14:textId="77777777" w:rsidR="001C3DFF" w:rsidRDefault="001C3DFF" w:rsidP="009E1739">
      <w:pPr>
        <w:spacing w:line="360" w:lineRule="auto"/>
        <w:rPr>
          <w:rFonts w:ascii="Arial" w:hAnsi="Arial" w:cs="Arial"/>
          <w:color w:val="000000"/>
          <w:sz w:val="24"/>
          <w:szCs w:val="24"/>
          <w:lang w:bidi="ar-SA"/>
        </w:rPr>
      </w:pPr>
    </w:p>
    <w:p w14:paraId="206464EF" w14:textId="77777777" w:rsidR="001C3DFF" w:rsidRDefault="001C3DFF" w:rsidP="009E1739">
      <w:pPr>
        <w:spacing w:line="360" w:lineRule="auto"/>
        <w:rPr>
          <w:rFonts w:ascii="Arial" w:hAnsi="Arial" w:cs="Arial"/>
          <w:color w:val="000000"/>
          <w:sz w:val="24"/>
          <w:szCs w:val="24"/>
          <w:lang w:bidi="ar-SA"/>
        </w:rPr>
      </w:pPr>
    </w:p>
    <w:p w14:paraId="4680D5E7" w14:textId="77777777" w:rsidR="001C3DFF" w:rsidRDefault="001C3DFF" w:rsidP="009E1739">
      <w:pPr>
        <w:spacing w:line="360" w:lineRule="auto"/>
        <w:rPr>
          <w:rFonts w:ascii="Arial" w:hAnsi="Arial" w:cs="Arial"/>
          <w:color w:val="000000"/>
          <w:sz w:val="24"/>
          <w:szCs w:val="24"/>
          <w:lang w:bidi="ar-SA"/>
        </w:rPr>
      </w:pPr>
    </w:p>
    <w:p w14:paraId="460A6349" w14:textId="77777777" w:rsidR="001C3DFF" w:rsidRDefault="001C3DFF" w:rsidP="009E1739">
      <w:pPr>
        <w:spacing w:line="360" w:lineRule="auto"/>
        <w:rPr>
          <w:rFonts w:ascii="Arial" w:hAnsi="Arial" w:cs="Arial"/>
          <w:color w:val="000000"/>
          <w:sz w:val="24"/>
          <w:szCs w:val="24"/>
          <w:lang w:bidi="ar-SA"/>
        </w:rPr>
      </w:pPr>
    </w:p>
    <w:p w14:paraId="596E45C9" w14:textId="77777777" w:rsidR="00131CB1" w:rsidRDefault="00131CB1" w:rsidP="009E1739">
      <w:pPr>
        <w:spacing w:line="360" w:lineRule="auto"/>
        <w:rPr>
          <w:rFonts w:ascii="Arial" w:hAnsi="Arial" w:cs="Arial"/>
          <w:color w:val="000000"/>
          <w:sz w:val="24"/>
          <w:szCs w:val="24"/>
          <w:lang w:bidi="ar-SA"/>
        </w:rPr>
      </w:pPr>
    </w:p>
    <w:p w14:paraId="545AB513" w14:textId="37619F51" w:rsidR="00EB1D57" w:rsidRDefault="009E1739" w:rsidP="009E1739">
      <w:pPr>
        <w:spacing w:line="360" w:lineRule="auto"/>
        <w:rPr>
          <w:sz w:val="24"/>
          <w:szCs w:val="24"/>
        </w:rPr>
      </w:pPr>
      <w:r w:rsidRPr="009E1739">
        <w:rPr>
          <w:sz w:val="24"/>
          <w:szCs w:val="24"/>
        </w:rPr>
        <w:t xml:space="preserve">  </w:t>
      </w:r>
    </w:p>
    <w:p w14:paraId="03129BB2" w14:textId="195502DA" w:rsidR="00EB1D57" w:rsidRPr="00EB1D57" w:rsidRDefault="00F0547A" w:rsidP="009E1739">
      <w:pPr>
        <w:spacing w:line="360" w:lineRule="auto"/>
        <w:rPr>
          <w:b/>
          <w:sz w:val="24"/>
          <w:szCs w:val="24"/>
        </w:rPr>
      </w:pPr>
      <w:r>
        <w:rPr>
          <w:b/>
          <w:sz w:val="24"/>
          <w:szCs w:val="24"/>
        </w:rPr>
        <w:lastRenderedPageBreak/>
        <w:t xml:space="preserve">2. </w:t>
      </w:r>
      <w:r w:rsidR="00EB1D57" w:rsidRPr="00EB1D57">
        <w:rPr>
          <w:b/>
          <w:sz w:val="24"/>
          <w:szCs w:val="24"/>
        </w:rPr>
        <w:t>PROBLEMA</w:t>
      </w:r>
    </w:p>
    <w:p w14:paraId="7BEBB74E" w14:textId="77777777" w:rsidR="00EB1D57" w:rsidRDefault="00EB1D57" w:rsidP="009E1739">
      <w:pPr>
        <w:spacing w:line="360" w:lineRule="auto"/>
        <w:rPr>
          <w:sz w:val="24"/>
          <w:szCs w:val="24"/>
        </w:rPr>
      </w:pPr>
    </w:p>
    <w:p w14:paraId="7C8578C6" w14:textId="06A276BF" w:rsidR="009E1739" w:rsidRPr="009E1739" w:rsidRDefault="00EB1D57" w:rsidP="00EB1D57">
      <w:pPr>
        <w:spacing w:line="360" w:lineRule="auto"/>
        <w:jc w:val="both"/>
        <w:rPr>
          <w:sz w:val="24"/>
          <w:szCs w:val="24"/>
        </w:rPr>
      </w:pPr>
      <w:r>
        <w:rPr>
          <w:sz w:val="24"/>
          <w:szCs w:val="24"/>
        </w:rPr>
        <w:t xml:space="preserve">        </w:t>
      </w:r>
      <w:r w:rsidR="009E1739" w:rsidRPr="009E1739">
        <w:rPr>
          <w:sz w:val="24"/>
          <w:szCs w:val="24"/>
        </w:rPr>
        <w:t>Como o comportamento empreendedor na gestão pública municipal poderá promover a articulação das ações públicas para a promoção do desenvolvimento local e territorial do Vale do São Francisco?</w:t>
      </w:r>
    </w:p>
    <w:p w14:paraId="2777446F" w14:textId="77777777" w:rsidR="009E1739" w:rsidRPr="008F1EB6" w:rsidRDefault="009E1739" w:rsidP="009E1739"/>
    <w:p w14:paraId="03A2F4F8" w14:textId="77777777" w:rsidR="00622F27" w:rsidRPr="00622F27" w:rsidRDefault="00622F27" w:rsidP="009D0DB3">
      <w:pPr>
        <w:spacing w:line="360" w:lineRule="auto"/>
        <w:jc w:val="both"/>
        <w:rPr>
          <w:rFonts w:ascii="Arial" w:hAnsi="Arial" w:cs="Arial"/>
          <w:b/>
          <w:sz w:val="24"/>
          <w:szCs w:val="24"/>
        </w:rPr>
      </w:pPr>
    </w:p>
    <w:p w14:paraId="278190EA" w14:textId="77777777" w:rsidR="00DE1751" w:rsidRDefault="00DE1751" w:rsidP="009D0DB3">
      <w:pPr>
        <w:spacing w:before="240" w:after="240"/>
        <w:ind w:left="2268"/>
        <w:jc w:val="both"/>
        <w:rPr>
          <w:rFonts w:ascii="Arial" w:hAnsi="Arial" w:cs="Arial"/>
          <w:b/>
          <w:sz w:val="24"/>
          <w:szCs w:val="24"/>
        </w:rPr>
      </w:pPr>
    </w:p>
    <w:p w14:paraId="53DAE4CF" w14:textId="77777777" w:rsidR="00B23766" w:rsidRDefault="00B23766" w:rsidP="009D0DB3">
      <w:pPr>
        <w:spacing w:before="240" w:after="240"/>
        <w:ind w:left="2268"/>
        <w:jc w:val="both"/>
        <w:rPr>
          <w:rFonts w:ascii="Arial" w:hAnsi="Arial" w:cs="Arial"/>
          <w:b/>
          <w:sz w:val="24"/>
          <w:szCs w:val="24"/>
        </w:rPr>
      </w:pPr>
    </w:p>
    <w:p w14:paraId="0F88C83F" w14:textId="77777777" w:rsidR="00B23766" w:rsidRDefault="00B23766" w:rsidP="009D0DB3">
      <w:pPr>
        <w:spacing w:before="240" w:after="240"/>
        <w:ind w:left="2268"/>
        <w:jc w:val="both"/>
        <w:rPr>
          <w:rFonts w:ascii="Arial" w:hAnsi="Arial" w:cs="Arial"/>
          <w:b/>
          <w:sz w:val="24"/>
          <w:szCs w:val="24"/>
        </w:rPr>
      </w:pPr>
    </w:p>
    <w:p w14:paraId="0D76D3B5" w14:textId="77777777" w:rsidR="00B23766" w:rsidRDefault="00B23766" w:rsidP="009D0DB3">
      <w:pPr>
        <w:spacing w:before="240" w:after="240"/>
        <w:ind w:left="2268"/>
        <w:jc w:val="both"/>
        <w:rPr>
          <w:rFonts w:ascii="Arial" w:hAnsi="Arial" w:cs="Arial"/>
          <w:b/>
          <w:sz w:val="24"/>
          <w:szCs w:val="24"/>
        </w:rPr>
      </w:pPr>
    </w:p>
    <w:p w14:paraId="22A490C9" w14:textId="77777777" w:rsidR="00B23766" w:rsidRDefault="00B23766" w:rsidP="009D0DB3">
      <w:pPr>
        <w:spacing w:before="240" w:after="240"/>
        <w:ind w:left="2268"/>
        <w:jc w:val="both"/>
        <w:rPr>
          <w:rFonts w:ascii="Arial" w:hAnsi="Arial" w:cs="Arial"/>
          <w:b/>
          <w:sz w:val="24"/>
          <w:szCs w:val="24"/>
        </w:rPr>
      </w:pPr>
    </w:p>
    <w:p w14:paraId="1E53342E" w14:textId="77777777" w:rsidR="00B23766" w:rsidRDefault="00B23766" w:rsidP="009D0DB3">
      <w:pPr>
        <w:spacing w:before="240" w:after="240"/>
        <w:ind w:left="2268"/>
        <w:jc w:val="both"/>
        <w:rPr>
          <w:rFonts w:ascii="Arial" w:hAnsi="Arial" w:cs="Arial"/>
          <w:b/>
          <w:sz w:val="24"/>
          <w:szCs w:val="24"/>
        </w:rPr>
      </w:pPr>
    </w:p>
    <w:p w14:paraId="79059549" w14:textId="77777777" w:rsidR="00B23766" w:rsidRDefault="00B23766" w:rsidP="009D0DB3">
      <w:pPr>
        <w:spacing w:before="240" w:after="240"/>
        <w:ind w:left="2268"/>
        <w:jc w:val="both"/>
        <w:rPr>
          <w:rFonts w:ascii="Arial" w:hAnsi="Arial" w:cs="Arial"/>
          <w:b/>
          <w:sz w:val="24"/>
          <w:szCs w:val="24"/>
        </w:rPr>
      </w:pPr>
    </w:p>
    <w:p w14:paraId="663D03C8" w14:textId="77777777" w:rsidR="00B23766" w:rsidRDefault="00B23766" w:rsidP="009D0DB3">
      <w:pPr>
        <w:spacing w:before="240" w:after="240"/>
        <w:ind w:left="2268"/>
        <w:jc w:val="both"/>
        <w:rPr>
          <w:rFonts w:ascii="Arial" w:hAnsi="Arial" w:cs="Arial"/>
          <w:b/>
          <w:sz w:val="24"/>
          <w:szCs w:val="24"/>
        </w:rPr>
      </w:pPr>
    </w:p>
    <w:p w14:paraId="4DC71002" w14:textId="77777777" w:rsidR="00B23766" w:rsidRDefault="00B23766" w:rsidP="009D0DB3">
      <w:pPr>
        <w:spacing w:before="240" w:after="240"/>
        <w:ind w:left="2268"/>
        <w:jc w:val="both"/>
        <w:rPr>
          <w:rFonts w:ascii="Arial" w:hAnsi="Arial" w:cs="Arial"/>
          <w:b/>
          <w:sz w:val="24"/>
          <w:szCs w:val="24"/>
        </w:rPr>
      </w:pPr>
    </w:p>
    <w:p w14:paraId="68BDFC55" w14:textId="77777777" w:rsidR="00B23766" w:rsidRDefault="00B23766" w:rsidP="009D0DB3">
      <w:pPr>
        <w:spacing w:before="240" w:after="240"/>
        <w:ind w:left="2268"/>
        <w:jc w:val="both"/>
        <w:rPr>
          <w:rFonts w:ascii="Arial" w:hAnsi="Arial" w:cs="Arial"/>
          <w:b/>
          <w:sz w:val="24"/>
          <w:szCs w:val="24"/>
        </w:rPr>
      </w:pPr>
    </w:p>
    <w:p w14:paraId="5B864063" w14:textId="77777777" w:rsidR="00B23766" w:rsidRDefault="00B23766" w:rsidP="009D0DB3">
      <w:pPr>
        <w:spacing w:before="240" w:after="240"/>
        <w:ind w:left="2268"/>
        <w:jc w:val="both"/>
        <w:rPr>
          <w:rFonts w:ascii="Arial" w:hAnsi="Arial" w:cs="Arial"/>
          <w:b/>
          <w:sz w:val="24"/>
          <w:szCs w:val="24"/>
        </w:rPr>
      </w:pPr>
    </w:p>
    <w:p w14:paraId="48610B4D" w14:textId="77777777" w:rsidR="00B23766" w:rsidRDefault="00B23766" w:rsidP="009D0DB3">
      <w:pPr>
        <w:spacing w:before="240" w:after="240"/>
        <w:ind w:left="2268"/>
        <w:jc w:val="both"/>
        <w:rPr>
          <w:rFonts w:ascii="Arial" w:hAnsi="Arial" w:cs="Arial"/>
          <w:b/>
          <w:sz w:val="24"/>
          <w:szCs w:val="24"/>
        </w:rPr>
      </w:pPr>
    </w:p>
    <w:p w14:paraId="4DFB740B" w14:textId="77777777" w:rsidR="00B23766" w:rsidRDefault="00B23766" w:rsidP="009D0DB3">
      <w:pPr>
        <w:spacing w:before="240" w:after="240"/>
        <w:ind w:left="2268"/>
        <w:jc w:val="both"/>
        <w:rPr>
          <w:rFonts w:ascii="Arial" w:hAnsi="Arial" w:cs="Arial"/>
          <w:b/>
          <w:sz w:val="24"/>
          <w:szCs w:val="24"/>
        </w:rPr>
      </w:pPr>
    </w:p>
    <w:p w14:paraId="429FB97D" w14:textId="77777777" w:rsidR="00B23766" w:rsidRDefault="00B23766" w:rsidP="009D0DB3">
      <w:pPr>
        <w:spacing w:before="240" w:after="240"/>
        <w:ind w:left="2268"/>
        <w:jc w:val="both"/>
        <w:rPr>
          <w:rFonts w:ascii="Arial" w:hAnsi="Arial" w:cs="Arial"/>
          <w:b/>
          <w:sz w:val="24"/>
          <w:szCs w:val="24"/>
        </w:rPr>
      </w:pPr>
    </w:p>
    <w:p w14:paraId="049BD50B" w14:textId="77777777" w:rsidR="00B23766" w:rsidRDefault="00B23766" w:rsidP="009D0DB3">
      <w:pPr>
        <w:spacing w:before="240" w:after="240"/>
        <w:ind w:left="2268"/>
        <w:jc w:val="both"/>
        <w:rPr>
          <w:rFonts w:ascii="Arial" w:hAnsi="Arial" w:cs="Arial"/>
          <w:b/>
          <w:sz w:val="24"/>
          <w:szCs w:val="24"/>
        </w:rPr>
      </w:pPr>
    </w:p>
    <w:p w14:paraId="6948B84C" w14:textId="77777777" w:rsidR="00B23766" w:rsidRDefault="00B23766" w:rsidP="009D0DB3">
      <w:pPr>
        <w:spacing w:before="240" w:after="240"/>
        <w:ind w:left="2268"/>
        <w:jc w:val="both"/>
        <w:rPr>
          <w:rFonts w:ascii="Arial" w:hAnsi="Arial" w:cs="Arial"/>
          <w:b/>
          <w:sz w:val="24"/>
          <w:szCs w:val="24"/>
        </w:rPr>
      </w:pPr>
    </w:p>
    <w:p w14:paraId="25D32962" w14:textId="77777777" w:rsidR="00B23766" w:rsidRDefault="00B23766" w:rsidP="009D0DB3">
      <w:pPr>
        <w:spacing w:before="240" w:after="240"/>
        <w:ind w:left="2268"/>
        <w:jc w:val="both"/>
        <w:rPr>
          <w:rFonts w:ascii="Arial" w:hAnsi="Arial" w:cs="Arial"/>
          <w:b/>
          <w:sz w:val="24"/>
          <w:szCs w:val="24"/>
        </w:rPr>
      </w:pPr>
    </w:p>
    <w:p w14:paraId="30E74C0D" w14:textId="77777777" w:rsidR="00B23766" w:rsidRDefault="00B23766" w:rsidP="009D0DB3">
      <w:pPr>
        <w:spacing w:before="240" w:after="240"/>
        <w:ind w:left="2268"/>
        <w:jc w:val="both"/>
        <w:rPr>
          <w:rFonts w:ascii="Arial" w:hAnsi="Arial" w:cs="Arial"/>
          <w:b/>
          <w:sz w:val="24"/>
          <w:szCs w:val="24"/>
        </w:rPr>
      </w:pPr>
    </w:p>
    <w:p w14:paraId="345D5216" w14:textId="77777777" w:rsidR="00B23766" w:rsidRDefault="00B23766" w:rsidP="009D0DB3">
      <w:pPr>
        <w:spacing w:before="240" w:after="240"/>
        <w:ind w:left="2268"/>
        <w:jc w:val="both"/>
        <w:rPr>
          <w:rFonts w:ascii="Arial" w:hAnsi="Arial" w:cs="Arial"/>
          <w:b/>
          <w:sz w:val="24"/>
          <w:szCs w:val="24"/>
        </w:rPr>
      </w:pPr>
    </w:p>
    <w:p w14:paraId="7B22D4C7" w14:textId="77777777" w:rsidR="00B23766" w:rsidRDefault="00B23766" w:rsidP="009D0DB3">
      <w:pPr>
        <w:spacing w:before="240" w:after="240"/>
        <w:ind w:left="2268"/>
        <w:jc w:val="both"/>
        <w:rPr>
          <w:rFonts w:ascii="Arial" w:hAnsi="Arial" w:cs="Arial"/>
          <w:b/>
          <w:sz w:val="24"/>
          <w:szCs w:val="24"/>
        </w:rPr>
      </w:pPr>
    </w:p>
    <w:p w14:paraId="0249DEBE" w14:textId="77777777" w:rsidR="00B23766" w:rsidRDefault="00B23766" w:rsidP="009D0DB3">
      <w:pPr>
        <w:spacing w:before="240" w:after="240"/>
        <w:ind w:left="2268"/>
        <w:jc w:val="both"/>
        <w:rPr>
          <w:rFonts w:ascii="Arial" w:hAnsi="Arial" w:cs="Arial"/>
          <w:b/>
          <w:sz w:val="24"/>
          <w:szCs w:val="24"/>
        </w:rPr>
      </w:pPr>
    </w:p>
    <w:p w14:paraId="05FEA1AC" w14:textId="77777777" w:rsidR="00EB1D57" w:rsidRDefault="00EB1D57" w:rsidP="00EB1D57">
      <w:pPr>
        <w:pStyle w:val="Subttulo"/>
        <w:numPr>
          <w:ilvl w:val="0"/>
          <w:numId w:val="0"/>
        </w:numPr>
        <w:spacing w:line="360" w:lineRule="auto"/>
        <w:rPr>
          <w:rFonts w:cs="Times New Roman"/>
          <w:b/>
          <w:szCs w:val="24"/>
        </w:rPr>
      </w:pPr>
      <w:r>
        <w:rPr>
          <w:rFonts w:cs="Times New Roman"/>
          <w:b/>
          <w:szCs w:val="24"/>
        </w:rPr>
        <w:lastRenderedPageBreak/>
        <w:t xml:space="preserve">3. </w:t>
      </w:r>
      <w:r w:rsidRPr="009C6F1B">
        <w:rPr>
          <w:rFonts w:cs="Times New Roman"/>
          <w:b/>
          <w:szCs w:val="24"/>
        </w:rPr>
        <w:t>JUSTIFICATIVA</w:t>
      </w:r>
    </w:p>
    <w:p w14:paraId="6D5B1F1D" w14:textId="77777777" w:rsidR="00F0547A" w:rsidRPr="00F0547A" w:rsidRDefault="00F0547A" w:rsidP="00F0547A">
      <w:pPr>
        <w:pStyle w:val="Corpodetexto"/>
        <w:rPr>
          <w:lang w:eastAsia="ar-SA" w:bidi="ar-SA"/>
        </w:rPr>
      </w:pPr>
    </w:p>
    <w:p w14:paraId="2DB06254" w14:textId="5612C005" w:rsidR="00EB1D57" w:rsidRPr="00EB1D57" w:rsidRDefault="00EB1D57" w:rsidP="00EB1D57">
      <w:pPr>
        <w:pStyle w:val="Standard"/>
        <w:tabs>
          <w:tab w:val="left" w:pos="108"/>
        </w:tabs>
        <w:spacing w:line="360" w:lineRule="auto"/>
        <w:jc w:val="both"/>
      </w:pPr>
      <w:r w:rsidRPr="00EB1D57">
        <w:t xml:space="preserve">        </w:t>
      </w:r>
      <w:r w:rsidRPr="00EB1D57">
        <w:rPr>
          <w:rFonts w:cs="Times New Roman"/>
          <w:color w:val="000000"/>
        </w:rPr>
        <w:t xml:space="preserve">Historicamente, já se pôde observar com as primeiras gerações da humanidade comportamentos empreendedores, pois naquela época o ser humano, para se alimentar e sobreviver construíam armas e ferramentas para facilitar e ser mais eficiente na caça de animais. Portanto, torna-se importante ressaltar que o empreendedorismo faz parte da nossa vida desde os primórdios. Por isso </w:t>
      </w:r>
      <w:r w:rsidRPr="00EB1D57">
        <w:t>“os indivíduos são atraídos para o empreendimento por inúmeros incentivos</w:t>
      </w:r>
      <w:r>
        <w:t xml:space="preserve"> prazerosos ou recompensas” </w:t>
      </w:r>
      <w:r w:rsidRPr="00EB1D57">
        <w:t xml:space="preserve">(LONGENECKER; MOORE; PETTY, 2004, p.6). </w:t>
      </w:r>
    </w:p>
    <w:p w14:paraId="62B8EEC7" w14:textId="77777777" w:rsidR="00EB1D57" w:rsidRPr="00EB1D57" w:rsidRDefault="00EB1D57" w:rsidP="00EB1D57">
      <w:pPr>
        <w:spacing w:line="360" w:lineRule="auto"/>
        <w:jc w:val="both"/>
        <w:rPr>
          <w:color w:val="000000"/>
          <w:sz w:val="24"/>
          <w:szCs w:val="24"/>
        </w:rPr>
      </w:pPr>
      <w:r w:rsidRPr="00EB1D57">
        <w:rPr>
          <w:sz w:val="24"/>
          <w:szCs w:val="24"/>
        </w:rPr>
        <w:t xml:space="preserve">        Segundo Peters; Hisrich (2004, p. 27) “um exemplo inicial da primeira definição de empreendedor como “intermediário” é Marco Pólo, que tentou estabelecer rotas comerciais para o Extremo Oriente.” </w:t>
      </w:r>
      <w:r w:rsidRPr="00EB1D57">
        <w:rPr>
          <w:color w:val="000000"/>
          <w:sz w:val="24"/>
          <w:szCs w:val="24"/>
        </w:rPr>
        <w:t xml:space="preserve">Marco Polo o primeiro exemplo de empreendedorismo no mundo porque ele tentou estabelecer uma rota comercial para o Oriente. </w:t>
      </w:r>
    </w:p>
    <w:p w14:paraId="7C224367" w14:textId="1ABEA7FD" w:rsidR="00857FC8" w:rsidRDefault="00EB1D57" w:rsidP="00EB1D57">
      <w:pPr>
        <w:pStyle w:val="Standard"/>
        <w:tabs>
          <w:tab w:val="left" w:pos="108"/>
        </w:tabs>
        <w:spacing w:line="360" w:lineRule="auto"/>
        <w:ind w:left="11" w:firstLine="709"/>
        <w:jc w:val="both"/>
        <w:rPr>
          <w:rFonts w:cs="Times New Roman"/>
        </w:rPr>
      </w:pPr>
      <w:r w:rsidRPr="00EB1D57">
        <w:rPr>
          <w:rFonts w:cs="Times New Roman"/>
        </w:rPr>
        <w:t>O projeto de intervenção será desenvolvido na rede de agentes de desenvolvimento locais do Vale do São Francisco (cidades de Remanso, Casa Nova, Sento Sé, Pilão Arcado, Sobradinho, Curaçá, Uauá e Canudos). O território foi escolhido, devido a minha atuação como agente de Desenvolvimento Local, des</w:t>
      </w:r>
      <w:r w:rsidR="00131CB1">
        <w:rPr>
          <w:rFonts w:cs="Times New Roman"/>
        </w:rPr>
        <w:t>de 2013 no referido território, como tamb</w:t>
      </w:r>
      <w:r w:rsidR="00857FC8">
        <w:rPr>
          <w:rFonts w:cs="Times New Roman"/>
        </w:rPr>
        <w:t>ém para que possamos descontruir as fraquezas da gestão publica municipal com base nas respostas da analise swot efetuada, que aponta a burocratização, a falta de planejamento e o engajamento das pessoas como fraquezas da gestão publica.</w:t>
      </w:r>
    </w:p>
    <w:p w14:paraId="716FA58E" w14:textId="77777777" w:rsidR="00EB1D57" w:rsidRPr="00EB1D57" w:rsidRDefault="00EB1D57" w:rsidP="00EB1D57">
      <w:pPr>
        <w:spacing w:line="360" w:lineRule="auto"/>
        <w:jc w:val="both"/>
        <w:rPr>
          <w:sz w:val="24"/>
          <w:szCs w:val="24"/>
        </w:rPr>
      </w:pPr>
      <w:r w:rsidRPr="00EB1D57">
        <w:rPr>
          <w:color w:val="000000"/>
          <w:sz w:val="24"/>
          <w:szCs w:val="24"/>
        </w:rPr>
        <w:t xml:space="preserve">        </w:t>
      </w:r>
    </w:p>
    <w:p w14:paraId="632F3CD5" w14:textId="77777777" w:rsidR="00EB1D57" w:rsidRPr="00EB1D57" w:rsidRDefault="00EB1D57" w:rsidP="00EB1D57">
      <w:pPr>
        <w:pStyle w:val="Standard"/>
        <w:tabs>
          <w:tab w:val="left" w:pos="108"/>
        </w:tabs>
        <w:spacing w:line="360" w:lineRule="auto"/>
        <w:ind w:firstLine="709"/>
        <w:jc w:val="both"/>
        <w:rPr>
          <w:rFonts w:cs="Times New Roman"/>
          <w:color w:val="000000"/>
        </w:rPr>
      </w:pPr>
    </w:p>
    <w:p w14:paraId="263DA826" w14:textId="77777777" w:rsidR="00EB1D57" w:rsidRPr="00EB1D57" w:rsidRDefault="00EB1D57" w:rsidP="00EB1D57">
      <w:pPr>
        <w:pStyle w:val="Standard"/>
        <w:tabs>
          <w:tab w:val="left" w:pos="108"/>
        </w:tabs>
        <w:spacing w:line="360" w:lineRule="auto"/>
        <w:ind w:left="11" w:firstLine="709"/>
        <w:jc w:val="both"/>
        <w:rPr>
          <w:rFonts w:eastAsia="TimesNewRoman" w:cs="Times New Roman"/>
          <w:bCs/>
          <w:iCs/>
          <w:color w:val="000000"/>
        </w:rPr>
      </w:pPr>
    </w:p>
    <w:p w14:paraId="26687B72" w14:textId="77777777" w:rsidR="00EB1D57" w:rsidRPr="00EB1D57" w:rsidRDefault="00EB1D57" w:rsidP="00EB1D57">
      <w:pPr>
        <w:spacing w:line="360" w:lineRule="auto"/>
        <w:ind w:firstLine="709"/>
        <w:jc w:val="both"/>
        <w:rPr>
          <w:sz w:val="24"/>
          <w:szCs w:val="24"/>
        </w:rPr>
      </w:pPr>
    </w:p>
    <w:p w14:paraId="11547C64" w14:textId="77777777" w:rsidR="00EB1D57" w:rsidRPr="00EB1D57" w:rsidRDefault="00EB1D57" w:rsidP="00EB1D57">
      <w:pPr>
        <w:pStyle w:val="Ttulo1"/>
        <w:spacing w:line="360" w:lineRule="auto"/>
        <w:ind w:left="0"/>
        <w:jc w:val="both"/>
      </w:pPr>
    </w:p>
    <w:p w14:paraId="7134AFBD" w14:textId="77777777" w:rsidR="00EB1D57" w:rsidRPr="00EB1D57" w:rsidRDefault="00EB1D57" w:rsidP="00EB1D57">
      <w:pPr>
        <w:pStyle w:val="Ttulo1"/>
        <w:spacing w:line="360" w:lineRule="auto"/>
        <w:ind w:left="0"/>
        <w:jc w:val="both"/>
      </w:pPr>
    </w:p>
    <w:p w14:paraId="0D46D455" w14:textId="77777777" w:rsidR="00EB1D57" w:rsidRPr="00EB1D57" w:rsidRDefault="00EB1D57" w:rsidP="00EB1D57">
      <w:pPr>
        <w:pStyle w:val="Ttulo1"/>
        <w:spacing w:line="360" w:lineRule="auto"/>
        <w:ind w:left="0"/>
        <w:jc w:val="both"/>
      </w:pPr>
    </w:p>
    <w:p w14:paraId="714C7F4B" w14:textId="77777777" w:rsidR="00EB1D57" w:rsidRPr="00EB1D57" w:rsidRDefault="00EB1D57" w:rsidP="00EB1D57">
      <w:pPr>
        <w:pStyle w:val="Ttulo1"/>
        <w:spacing w:line="360" w:lineRule="auto"/>
        <w:ind w:left="0"/>
      </w:pPr>
    </w:p>
    <w:p w14:paraId="1EBC45DA" w14:textId="77777777" w:rsidR="00EB1D57" w:rsidRPr="00EB1D57" w:rsidRDefault="00EB1D57" w:rsidP="00EB1D57">
      <w:pPr>
        <w:pStyle w:val="Ttulo1"/>
        <w:spacing w:line="360" w:lineRule="auto"/>
        <w:ind w:left="0"/>
      </w:pPr>
    </w:p>
    <w:p w14:paraId="37D07B5C" w14:textId="77777777" w:rsidR="00EB1D57" w:rsidRPr="00EB1D57" w:rsidRDefault="00EB1D57" w:rsidP="00EB1D57">
      <w:pPr>
        <w:pStyle w:val="Ttulo1"/>
        <w:spacing w:line="360" w:lineRule="auto"/>
        <w:ind w:left="0"/>
      </w:pPr>
    </w:p>
    <w:p w14:paraId="541956FB" w14:textId="77777777" w:rsidR="00EB1D57" w:rsidRPr="00EB1D57" w:rsidRDefault="00EB1D57" w:rsidP="00EB1D57">
      <w:pPr>
        <w:pStyle w:val="Ttulo1"/>
        <w:spacing w:line="360" w:lineRule="auto"/>
        <w:ind w:left="0"/>
      </w:pPr>
    </w:p>
    <w:p w14:paraId="7C07D4A6" w14:textId="77777777" w:rsidR="00993AF2" w:rsidRDefault="00993AF2" w:rsidP="00857FC8">
      <w:pPr>
        <w:pStyle w:val="Standard"/>
        <w:tabs>
          <w:tab w:val="left" w:pos="108"/>
        </w:tabs>
        <w:spacing w:line="360" w:lineRule="auto"/>
        <w:jc w:val="both"/>
        <w:rPr>
          <w:rFonts w:ascii="Arial" w:eastAsia="Times New Roman" w:hAnsi="Arial" w:cs="Arial"/>
          <w:b/>
          <w:kern w:val="0"/>
          <w:lang w:eastAsia="pt-BR" w:bidi="pt-BR"/>
        </w:rPr>
      </w:pPr>
    </w:p>
    <w:p w14:paraId="4C55798D" w14:textId="77777777" w:rsidR="00857FC8" w:rsidRDefault="00857FC8" w:rsidP="00857FC8">
      <w:pPr>
        <w:pStyle w:val="Standard"/>
        <w:tabs>
          <w:tab w:val="left" w:pos="108"/>
        </w:tabs>
        <w:spacing w:line="360" w:lineRule="auto"/>
        <w:jc w:val="both"/>
        <w:rPr>
          <w:rFonts w:eastAsia="TimesNewRoman"/>
          <w:bCs/>
          <w:iCs/>
          <w:color w:val="000000"/>
        </w:rPr>
      </w:pPr>
    </w:p>
    <w:p w14:paraId="0CAA1431" w14:textId="77777777" w:rsidR="00EB1D57" w:rsidRDefault="00EB1D57" w:rsidP="00993AF2">
      <w:pPr>
        <w:pStyle w:val="Standard"/>
        <w:tabs>
          <w:tab w:val="left" w:pos="108"/>
        </w:tabs>
        <w:spacing w:line="360" w:lineRule="auto"/>
        <w:jc w:val="both"/>
        <w:rPr>
          <w:rFonts w:eastAsia="TimesNewRoman"/>
          <w:bCs/>
          <w:iCs/>
          <w:color w:val="000000"/>
        </w:rPr>
      </w:pPr>
    </w:p>
    <w:p w14:paraId="6B89B13D" w14:textId="5BC58508" w:rsidR="00993AF2" w:rsidRDefault="00F0547A" w:rsidP="00993AF2">
      <w:pPr>
        <w:pStyle w:val="Standard"/>
        <w:tabs>
          <w:tab w:val="left" w:pos="108"/>
        </w:tabs>
        <w:spacing w:line="360" w:lineRule="auto"/>
        <w:jc w:val="both"/>
        <w:rPr>
          <w:rFonts w:eastAsia="TimesNewRoman" w:cs="Times New Roman"/>
          <w:b/>
          <w:bCs/>
          <w:iCs/>
          <w:color w:val="000000"/>
        </w:rPr>
      </w:pPr>
      <w:r>
        <w:rPr>
          <w:rFonts w:eastAsia="TimesNewRoman" w:cs="Times New Roman"/>
          <w:b/>
          <w:bCs/>
          <w:iCs/>
          <w:color w:val="000000"/>
        </w:rPr>
        <w:lastRenderedPageBreak/>
        <w:t xml:space="preserve">4. </w:t>
      </w:r>
      <w:r w:rsidR="00993AF2" w:rsidRPr="00EB1D57">
        <w:rPr>
          <w:rFonts w:eastAsia="TimesNewRoman" w:cs="Times New Roman"/>
          <w:b/>
          <w:bCs/>
          <w:iCs/>
          <w:color w:val="000000"/>
        </w:rPr>
        <w:t>OBJETIVO</w:t>
      </w:r>
      <w:r w:rsidR="00EB1D57" w:rsidRPr="00EB1D57">
        <w:rPr>
          <w:rFonts w:eastAsia="TimesNewRoman" w:cs="Times New Roman"/>
          <w:b/>
          <w:bCs/>
          <w:iCs/>
          <w:color w:val="000000"/>
        </w:rPr>
        <w:t>S</w:t>
      </w:r>
    </w:p>
    <w:p w14:paraId="3AF85EDD" w14:textId="77777777" w:rsidR="0004330C" w:rsidRDefault="0004330C" w:rsidP="00EB1D57">
      <w:pPr>
        <w:pStyle w:val="Standard"/>
        <w:tabs>
          <w:tab w:val="left" w:pos="108"/>
        </w:tabs>
        <w:spacing w:line="360" w:lineRule="auto"/>
        <w:jc w:val="both"/>
        <w:rPr>
          <w:rFonts w:eastAsia="TimesNewRoman" w:cs="Times New Roman"/>
          <w:b/>
          <w:bCs/>
          <w:iCs/>
          <w:color w:val="000000"/>
        </w:rPr>
      </w:pPr>
    </w:p>
    <w:p w14:paraId="15401BE1" w14:textId="655C10B6" w:rsidR="00EB1D57" w:rsidRPr="0035772B" w:rsidRDefault="0004330C" w:rsidP="00EB1D57">
      <w:pPr>
        <w:pStyle w:val="Standard"/>
        <w:tabs>
          <w:tab w:val="left" w:pos="108"/>
        </w:tabs>
        <w:spacing w:line="360" w:lineRule="auto"/>
        <w:jc w:val="both"/>
        <w:rPr>
          <w:rFonts w:eastAsia="TimesNewRoman" w:cs="Times New Roman"/>
          <w:bCs/>
          <w:iCs/>
          <w:color w:val="000000"/>
        </w:rPr>
      </w:pPr>
      <w:r>
        <w:rPr>
          <w:rFonts w:eastAsia="TimesNewRoman" w:cs="Times New Roman"/>
          <w:b/>
          <w:bCs/>
          <w:iCs/>
          <w:color w:val="000000"/>
        </w:rPr>
        <w:t xml:space="preserve">        </w:t>
      </w:r>
      <w:r w:rsidR="00EB1D57" w:rsidRPr="0035772B">
        <w:rPr>
          <w:rFonts w:eastAsia="TimesNewRoman" w:cs="Times New Roman"/>
          <w:bCs/>
          <w:iCs/>
          <w:color w:val="000000"/>
        </w:rPr>
        <w:t>4.1 Objetivo Geral</w:t>
      </w:r>
    </w:p>
    <w:p w14:paraId="577A3DE2" w14:textId="62EC95BB" w:rsidR="00EB1D57" w:rsidRPr="0035772B" w:rsidRDefault="00EB1D57" w:rsidP="0035772B">
      <w:pPr>
        <w:pStyle w:val="PargrafodaLista"/>
        <w:widowControl/>
        <w:numPr>
          <w:ilvl w:val="0"/>
          <w:numId w:val="49"/>
        </w:numPr>
        <w:suppressAutoHyphens/>
        <w:autoSpaceDE/>
        <w:autoSpaceDN/>
        <w:spacing w:line="360" w:lineRule="auto"/>
        <w:jc w:val="both"/>
        <w:rPr>
          <w:color w:val="000000"/>
          <w:sz w:val="24"/>
          <w:szCs w:val="24"/>
          <w:shd w:val="clear" w:color="auto" w:fill="FFFFFF"/>
        </w:rPr>
      </w:pPr>
      <w:r w:rsidRPr="0035772B">
        <w:rPr>
          <w:color w:val="212121"/>
          <w:sz w:val="24"/>
          <w:szCs w:val="24"/>
          <w:shd w:val="clear" w:color="auto" w:fill="FFFFFF"/>
        </w:rPr>
        <w:t xml:space="preserve">Disseminar </w:t>
      </w:r>
      <w:r w:rsidRPr="0035772B">
        <w:rPr>
          <w:rFonts w:eastAsia="TimesNewRoman"/>
          <w:bCs/>
          <w:iCs/>
          <w:color w:val="000000"/>
          <w:sz w:val="24"/>
          <w:szCs w:val="24"/>
        </w:rPr>
        <w:t xml:space="preserve">a importância do comportamento empreendedor na gestão pública municipal como forma </w:t>
      </w:r>
      <w:r w:rsidRPr="0035772B">
        <w:rPr>
          <w:color w:val="000000"/>
          <w:sz w:val="24"/>
          <w:szCs w:val="24"/>
        </w:rPr>
        <w:t xml:space="preserve">de promover a </w:t>
      </w:r>
      <w:r w:rsidRPr="0035772B">
        <w:rPr>
          <w:color w:val="000000"/>
          <w:sz w:val="24"/>
          <w:szCs w:val="24"/>
          <w:shd w:val="clear" w:color="auto" w:fill="FFFFFF"/>
        </w:rPr>
        <w:t>articulação das ações públicas para a promoção do </w:t>
      </w:r>
      <w:r w:rsidRPr="0035772B">
        <w:rPr>
          <w:bCs/>
          <w:color w:val="000000"/>
          <w:sz w:val="24"/>
          <w:szCs w:val="24"/>
          <w:shd w:val="clear" w:color="auto" w:fill="FFFFFF"/>
        </w:rPr>
        <w:t>desenvolvimento local</w:t>
      </w:r>
      <w:r w:rsidR="008718C6">
        <w:rPr>
          <w:color w:val="000000"/>
          <w:sz w:val="24"/>
          <w:szCs w:val="24"/>
          <w:shd w:val="clear" w:color="auto" w:fill="FFFFFF"/>
        </w:rPr>
        <w:t> e no Vale do São Francisco</w:t>
      </w:r>
      <w:r w:rsidRPr="0035772B">
        <w:rPr>
          <w:color w:val="000000"/>
          <w:sz w:val="24"/>
          <w:szCs w:val="24"/>
          <w:shd w:val="clear" w:color="auto" w:fill="FFFFFF"/>
        </w:rPr>
        <w:t>.</w:t>
      </w:r>
    </w:p>
    <w:p w14:paraId="1D0A9B66" w14:textId="77777777" w:rsidR="0004330C" w:rsidRPr="0035772B" w:rsidRDefault="0004330C" w:rsidP="00EB1D57">
      <w:pPr>
        <w:pStyle w:val="Standard"/>
        <w:tabs>
          <w:tab w:val="left" w:pos="108"/>
        </w:tabs>
        <w:spacing w:line="360" w:lineRule="auto"/>
        <w:jc w:val="both"/>
        <w:rPr>
          <w:rFonts w:eastAsia="TimesNewRoman" w:cs="Times New Roman"/>
          <w:bCs/>
          <w:iCs/>
          <w:color w:val="000000"/>
        </w:rPr>
      </w:pPr>
    </w:p>
    <w:p w14:paraId="70FB6A71" w14:textId="5CDA60F5" w:rsidR="0035772B" w:rsidRPr="0035772B" w:rsidRDefault="0035772B" w:rsidP="00EB1D57">
      <w:pPr>
        <w:pStyle w:val="Standard"/>
        <w:tabs>
          <w:tab w:val="left" w:pos="108"/>
        </w:tabs>
        <w:spacing w:line="360" w:lineRule="auto"/>
        <w:jc w:val="both"/>
        <w:rPr>
          <w:rFonts w:eastAsia="TimesNewRoman" w:cs="Times New Roman"/>
          <w:bCs/>
          <w:iCs/>
          <w:color w:val="000000"/>
        </w:rPr>
      </w:pPr>
      <w:r w:rsidRPr="0035772B">
        <w:rPr>
          <w:rFonts w:eastAsia="TimesNewRoman" w:cs="Times New Roman"/>
          <w:bCs/>
          <w:iCs/>
          <w:color w:val="000000"/>
        </w:rPr>
        <w:t xml:space="preserve">        </w:t>
      </w:r>
      <w:r w:rsidR="00EB1D57" w:rsidRPr="0035772B">
        <w:rPr>
          <w:rFonts w:eastAsia="TimesNewRoman" w:cs="Times New Roman"/>
          <w:bCs/>
          <w:iCs/>
          <w:color w:val="000000"/>
        </w:rPr>
        <w:t xml:space="preserve">4.2 Objetivos Específicos  </w:t>
      </w:r>
    </w:p>
    <w:p w14:paraId="40C688BF" w14:textId="77777777" w:rsidR="0035772B" w:rsidRPr="0035772B" w:rsidRDefault="0035772B" w:rsidP="00EB1D57">
      <w:pPr>
        <w:pStyle w:val="Standard"/>
        <w:tabs>
          <w:tab w:val="left" w:pos="108"/>
        </w:tabs>
        <w:spacing w:line="360" w:lineRule="auto"/>
        <w:jc w:val="both"/>
        <w:rPr>
          <w:rFonts w:eastAsia="TimesNewRoman" w:cs="Times New Roman"/>
          <w:bCs/>
          <w:iCs/>
          <w:color w:val="000000"/>
        </w:rPr>
      </w:pPr>
    </w:p>
    <w:p w14:paraId="39FBB09C" w14:textId="77777777" w:rsidR="00EB1D57" w:rsidRPr="0035772B" w:rsidRDefault="00EB1D57" w:rsidP="00EB1D57">
      <w:pPr>
        <w:pStyle w:val="PargrafodaLista"/>
        <w:widowControl/>
        <w:numPr>
          <w:ilvl w:val="0"/>
          <w:numId w:val="44"/>
        </w:numPr>
        <w:autoSpaceDE/>
        <w:autoSpaceDN/>
        <w:spacing w:before="0" w:after="200" w:line="360" w:lineRule="auto"/>
        <w:contextualSpacing/>
        <w:jc w:val="both"/>
        <w:rPr>
          <w:color w:val="000000"/>
          <w:sz w:val="24"/>
          <w:szCs w:val="24"/>
        </w:rPr>
      </w:pPr>
      <w:r w:rsidRPr="0035772B">
        <w:rPr>
          <w:color w:val="000000"/>
          <w:sz w:val="24"/>
          <w:szCs w:val="24"/>
        </w:rPr>
        <w:t>Fomentar os Objetivos do desenvolvimento sustentável como políticas de ação ao desenvolvimento local;</w:t>
      </w:r>
    </w:p>
    <w:p w14:paraId="076E0628" w14:textId="77777777" w:rsidR="00EB1D57" w:rsidRDefault="00EB1D57" w:rsidP="00EB1D57">
      <w:pPr>
        <w:pStyle w:val="PargrafodaLista"/>
        <w:widowControl/>
        <w:numPr>
          <w:ilvl w:val="0"/>
          <w:numId w:val="44"/>
        </w:numPr>
        <w:autoSpaceDE/>
        <w:autoSpaceDN/>
        <w:spacing w:before="0" w:after="200" w:line="360" w:lineRule="auto"/>
        <w:contextualSpacing/>
        <w:jc w:val="both"/>
        <w:rPr>
          <w:color w:val="000000"/>
          <w:sz w:val="24"/>
          <w:szCs w:val="24"/>
        </w:rPr>
      </w:pPr>
      <w:r w:rsidRPr="0035772B">
        <w:rPr>
          <w:color w:val="000000"/>
          <w:sz w:val="24"/>
          <w:szCs w:val="24"/>
        </w:rPr>
        <w:t xml:space="preserve">Despertar o comportamento empreendedor na gestão pública municipal; </w:t>
      </w:r>
    </w:p>
    <w:p w14:paraId="72DF274F" w14:textId="609F0040" w:rsidR="00857FC8" w:rsidRPr="00857FC8" w:rsidRDefault="00857FC8" w:rsidP="00857FC8">
      <w:pPr>
        <w:pStyle w:val="PargrafodaLista"/>
        <w:widowControl/>
        <w:numPr>
          <w:ilvl w:val="0"/>
          <w:numId w:val="44"/>
        </w:numPr>
        <w:autoSpaceDE/>
        <w:autoSpaceDN/>
        <w:spacing w:before="0" w:after="200" w:line="360" w:lineRule="auto"/>
        <w:contextualSpacing/>
        <w:jc w:val="both"/>
        <w:rPr>
          <w:color w:val="000000"/>
          <w:sz w:val="24"/>
          <w:szCs w:val="24"/>
        </w:rPr>
      </w:pPr>
      <w:r w:rsidRPr="0035772B">
        <w:rPr>
          <w:color w:val="000000"/>
          <w:sz w:val="24"/>
          <w:szCs w:val="24"/>
        </w:rPr>
        <w:t>Implantar planos de trabalhos dos agentes de desenvolvimento local alinhados com os objetivos</w:t>
      </w:r>
      <w:r>
        <w:rPr>
          <w:color w:val="000000"/>
          <w:sz w:val="24"/>
          <w:szCs w:val="24"/>
        </w:rPr>
        <w:t xml:space="preserve"> do desenvolvimento sustentável.</w:t>
      </w:r>
    </w:p>
    <w:p w14:paraId="0514326D" w14:textId="77777777" w:rsidR="00857FC8" w:rsidRPr="00857FC8" w:rsidRDefault="00857FC8" w:rsidP="00857FC8">
      <w:pPr>
        <w:widowControl/>
        <w:autoSpaceDE/>
        <w:autoSpaceDN/>
        <w:spacing w:after="200" w:line="360" w:lineRule="auto"/>
        <w:contextualSpacing/>
        <w:jc w:val="both"/>
        <w:rPr>
          <w:color w:val="000000"/>
          <w:sz w:val="24"/>
          <w:szCs w:val="24"/>
        </w:rPr>
      </w:pPr>
    </w:p>
    <w:p w14:paraId="22EED37F" w14:textId="7C438756" w:rsidR="00EB1D57" w:rsidRPr="00857FC8" w:rsidRDefault="00EB1D57" w:rsidP="00857FC8">
      <w:pPr>
        <w:widowControl/>
        <w:autoSpaceDE/>
        <w:autoSpaceDN/>
        <w:spacing w:after="200" w:line="360" w:lineRule="auto"/>
        <w:contextualSpacing/>
        <w:jc w:val="both"/>
        <w:rPr>
          <w:color w:val="000000"/>
          <w:sz w:val="24"/>
          <w:szCs w:val="24"/>
        </w:rPr>
      </w:pPr>
    </w:p>
    <w:p w14:paraId="3F3473FF" w14:textId="77777777" w:rsidR="00EB1D57" w:rsidRPr="0035772B" w:rsidRDefault="00EB1D57" w:rsidP="00EB1D57">
      <w:pPr>
        <w:pStyle w:val="PargrafodaLista"/>
        <w:spacing w:after="200"/>
        <w:ind w:left="0" w:firstLine="709"/>
        <w:rPr>
          <w:b/>
          <w:color w:val="0000FF"/>
          <w:sz w:val="24"/>
          <w:szCs w:val="24"/>
        </w:rPr>
      </w:pPr>
    </w:p>
    <w:p w14:paraId="5A52D4B4" w14:textId="77777777" w:rsidR="00EB1D57" w:rsidRPr="0035772B" w:rsidRDefault="00EB1D57" w:rsidP="00EB1D57">
      <w:pPr>
        <w:pStyle w:val="PargrafodaLista"/>
        <w:spacing w:after="200"/>
        <w:ind w:left="0" w:firstLine="709"/>
        <w:rPr>
          <w:b/>
          <w:color w:val="0000FF"/>
          <w:sz w:val="24"/>
          <w:szCs w:val="24"/>
        </w:rPr>
      </w:pPr>
    </w:p>
    <w:p w14:paraId="36B6D9C7" w14:textId="77777777" w:rsidR="00EB1D57" w:rsidRPr="0035772B" w:rsidRDefault="00EB1D57" w:rsidP="00EB1D57">
      <w:pPr>
        <w:pStyle w:val="PargrafodaLista"/>
        <w:spacing w:after="200"/>
        <w:ind w:left="0" w:firstLine="709"/>
        <w:rPr>
          <w:b/>
          <w:color w:val="0000FF"/>
          <w:sz w:val="24"/>
          <w:szCs w:val="24"/>
        </w:rPr>
      </w:pPr>
    </w:p>
    <w:p w14:paraId="1FCD7FB6" w14:textId="77777777" w:rsidR="00EB1D57" w:rsidRPr="0035772B" w:rsidRDefault="00EB1D57" w:rsidP="00EB1D57">
      <w:pPr>
        <w:pStyle w:val="PargrafodaLista"/>
        <w:spacing w:after="200"/>
        <w:ind w:left="0" w:firstLine="709"/>
        <w:rPr>
          <w:b/>
          <w:color w:val="0000FF"/>
          <w:sz w:val="24"/>
          <w:szCs w:val="24"/>
        </w:rPr>
      </w:pPr>
    </w:p>
    <w:p w14:paraId="29A9297B" w14:textId="77777777" w:rsidR="00EB1D57" w:rsidRPr="009C6F1B" w:rsidRDefault="00EB1D57" w:rsidP="00EB1D57">
      <w:pPr>
        <w:pStyle w:val="PargrafodaLista"/>
        <w:spacing w:after="200"/>
        <w:ind w:left="0" w:firstLine="709"/>
        <w:rPr>
          <w:b/>
          <w:color w:val="0000FF"/>
          <w:sz w:val="24"/>
        </w:rPr>
      </w:pPr>
    </w:p>
    <w:p w14:paraId="59A92EA5" w14:textId="77777777" w:rsidR="00EB1D57" w:rsidRPr="009C6F1B" w:rsidRDefault="00EB1D57" w:rsidP="00EB1D57">
      <w:pPr>
        <w:pStyle w:val="PargrafodaLista"/>
        <w:spacing w:after="200"/>
        <w:ind w:left="0" w:firstLine="709"/>
        <w:rPr>
          <w:b/>
          <w:color w:val="0000FF"/>
          <w:sz w:val="24"/>
        </w:rPr>
      </w:pPr>
    </w:p>
    <w:p w14:paraId="4A6F5D69" w14:textId="77777777" w:rsidR="00EB1D57" w:rsidRPr="009C6F1B" w:rsidRDefault="00EB1D57" w:rsidP="00EB1D57">
      <w:pPr>
        <w:pStyle w:val="PargrafodaLista"/>
        <w:spacing w:after="200"/>
        <w:ind w:left="0" w:firstLine="709"/>
        <w:rPr>
          <w:b/>
          <w:color w:val="0000FF"/>
          <w:sz w:val="24"/>
        </w:rPr>
      </w:pPr>
    </w:p>
    <w:p w14:paraId="6338DF03" w14:textId="77777777" w:rsidR="00993AF2" w:rsidRDefault="00993AF2" w:rsidP="00993AF2">
      <w:pPr>
        <w:widowControl/>
        <w:autoSpaceDE/>
        <w:autoSpaceDN/>
        <w:spacing w:after="200" w:line="360" w:lineRule="auto"/>
        <w:contextualSpacing/>
        <w:jc w:val="both"/>
        <w:rPr>
          <w:color w:val="000000"/>
          <w:sz w:val="24"/>
          <w:szCs w:val="24"/>
        </w:rPr>
      </w:pPr>
    </w:p>
    <w:p w14:paraId="17D055ED" w14:textId="77777777" w:rsidR="00993AF2" w:rsidRDefault="00993AF2" w:rsidP="00993AF2">
      <w:pPr>
        <w:widowControl/>
        <w:autoSpaceDE/>
        <w:autoSpaceDN/>
        <w:spacing w:after="200" w:line="360" w:lineRule="auto"/>
        <w:contextualSpacing/>
        <w:jc w:val="both"/>
        <w:rPr>
          <w:color w:val="000000"/>
          <w:sz w:val="24"/>
          <w:szCs w:val="24"/>
        </w:rPr>
      </w:pPr>
    </w:p>
    <w:p w14:paraId="2E7D24CA" w14:textId="77777777" w:rsidR="00993AF2" w:rsidRDefault="00993AF2" w:rsidP="00993AF2">
      <w:pPr>
        <w:widowControl/>
        <w:autoSpaceDE/>
        <w:autoSpaceDN/>
        <w:spacing w:after="200" w:line="360" w:lineRule="auto"/>
        <w:contextualSpacing/>
        <w:jc w:val="both"/>
        <w:rPr>
          <w:color w:val="000000"/>
          <w:sz w:val="24"/>
          <w:szCs w:val="24"/>
        </w:rPr>
      </w:pPr>
    </w:p>
    <w:p w14:paraId="4ED97344" w14:textId="77777777" w:rsidR="00857FC8" w:rsidRDefault="00857FC8" w:rsidP="00993AF2">
      <w:pPr>
        <w:widowControl/>
        <w:autoSpaceDE/>
        <w:autoSpaceDN/>
        <w:spacing w:after="200" w:line="360" w:lineRule="auto"/>
        <w:contextualSpacing/>
        <w:jc w:val="both"/>
        <w:rPr>
          <w:color w:val="000000"/>
          <w:sz w:val="24"/>
          <w:szCs w:val="24"/>
        </w:rPr>
      </w:pPr>
    </w:p>
    <w:p w14:paraId="0727C449" w14:textId="77777777" w:rsidR="00857FC8" w:rsidRDefault="00857FC8" w:rsidP="00993AF2">
      <w:pPr>
        <w:widowControl/>
        <w:autoSpaceDE/>
        <w:autoSpaceDN/>
        <w:spacing w:after="200" w:line="360" w:lineRule="auto"/>
        <w:contextualSpacing/>
        <w:jc w:val="both"/>
        <w:rPr>
          <w:color w:val="000000"/>
          <w:sz w:val="24"/>
          <w:szCs w:val="24"/>
        </w:rPr>
      </w:pPr>
    </w:p>
    <w:p w14:paraId="653E42D8" w14:textId="77777777" w:rsidR="00993AF2" w:rsidRDefault="00993AF2" w:rsidP="00993AF2">
      <w:pPr>
        <w:widowControl/>
        <w:autoSpaceDE/>
        <w:autoSpaceDN/>
        <w:spacing w:after="200" w:line="360" w:lineRule="auto"/>
        <w:contextualSpacing/>
        <w:jc w:val="both"/>
        <w:rPr>
          <w:color w:val="000000"/>
          <w:sz w:val="24"/>
          <w:szCs w:val="24"/>
        </w:rPr>
      </w:pPr>
    </w:p>
    <w:p w14:paraId="29392198" w14:textId="77777777" w:rsidR="008718C6" w:rsidRDefault="008718C6" w:rsidP="00993AF2">
      <w:pPr>
        <w:widowControl/>
        <w:autoSpaceDE/>
        <w:autoSpaceDN/>
        <w:spacing w:after="200" w:line="360" w:lineRule="auto"/>
        <w:contextualSpacing/>
        <w:jc w:val="both"/>
        <w:rPr>
          <w:color w:val="000000"/>
          <w:sz w:val="24"/>
          <w:szCs w:val="24"/>
        </w:rPr>
      </w:pPr>
    </w:p>
    <w:p w14:paraId="0FCA84F6" w14:textId="77777777" w:rsidR="008718C6" w:rsidRDefault="008718C6" w:rsidP="00993AF2">
      <w:pPr>
        <w:widowControl/>
        <w:autoSpaceDE/>
        <w:autoSpaceDN/>
        <w:spacing w:after="200" w:line="360" w:lineRule="auto"/>
        <w:contextualSpacing/>
        <w:jc w:val="both"/>
        <w:rPr>
          <w:color w:val="000000"/>
          <w:sz w:val="24"/>
          <w:szCs w:val="24"/>
        </w:rPr>
      </w:pPr>
      <w:bookmarkStart w:id="0" w:name="_GoBack"/>
      <w:bookmarkEnd w:id="0"/>
    </w:p>
    <w:p w14:paraId="7A98D15C" w14:textId="77777777" w:rsidR="00EB1D57" w:rsidRPr="00F0547A" w:rsidRDefault="00EB1D57" w:rsidP="00EB1D57">
      <w:pPr>
        <w:rPr>
          <w:b/>
          <w:sz w:val="24"/>
          <w:szCs w:val="24"/>
        </w:rPr>
      </w:pPr>
      <w:r w:rsidRPr="00F0547A">
        <w:rPr>
          <w:b/>
          <w:sz w:val="24"/>
          <w:szCs w:val="24"/>
        </w:rPr>
        <w:lastRenderedPageBreak/>
        <w:t>5. REVISÃO DE LITERATURA</w:t>
      </w:r>
    </w:p>
    <w:p w14:paraId="53A4A790" w14:textId="77777777" w:rsidR="00EB1D57" w:rsidRPr="00F0547A" w:rsidRDefault="00EB1D57" w:rsidP="00EB1D57">
      <w:pPr>
        <w:rPr>
          <w:b/>
          <w:sz w:val="24"/>
          <w:szCs w:val="24"/>
        </w:rPr>
      </w:pPr>
    </w:p>
    <w:p w14:paraId="6EBD23F0" w14:textId="77777777" w:rsidR="00EB1D57" w:rsidRPr="00F0547A" w:rsidRDefault="00EB1D57" w:rsidP="00EB1D57">
      <w:pPr>
        <w:suppressAutoHyphens/>
        <w:spacing w:line="360" w:lineRule="auto"/>
        <w:jc w:val="both"/>
        <w:rPr>
          <w:sz w:val="24"/>
          <w:szCs w:val="24"/>
        </w:rPr>
      </w:pPr>
      <w:r w:rsidRPr="00F0547A">
        <w:rPr>
          <w:sz w:val="24"/>
          <w:szCs w:val="24"/>
        </w:rPr>
        <w:t xml:space="preserve">        O Projeto de Intervenção tem aporte teórico nos livros “Mindset: a Nova Psicologia do Sucesso” de Carol S. Dweck, “Empreendedorismo transformando ideias em negócios” de Jose Dornellas e o livro “Reinventando o governo: como o espírito empreendedor está transformando o setor público” de David Osborne e Ted Gaebler. </w:t>
      </w:r>
    </w:p>
    <w:p w14:paraId="6918AC37" w14:textId="77777777" w:rsidR="00EB1D57" w:rsidRPr="00F0547A" w:rsidRDefault="00EB1D57" w:rsidP="00EB1D57">
      <w:pPr>
        <w:spacing w:before="100" w:beforeAutospacing="1" w:after="100" w:afterAutospacing="1" w:line="360" w:lineRule="auto"/>
        <w:jc w:val="both"/>
        <w:rPr>
          <w:sz w:val="24"/>
          <w:szCs w:val="24"/>
        </w:rPr>
      </w:pPr>
      <w:r w:rsidRPr="00F0547A">
        <w:rPr>
          <w:sz w:val="24"/>
          <w:szCs w:val="24"/>
        </w:rPr>
        <w:t xml:space="preserve">        Para se alcançar o sucesso, o livro “Mindset: a nova psicologia do sucesso” </w:t>
      </w:r>
      <w:r w:rsidRPr="00F0547A">
        <w:rPr>
          <w:color w:val="201F1E"/>
          <w:sz w:val="24"/>
          <w:szCs w:val="24"/>
          <w:shd w:val="clear" w:color="auto" w:fill="FFFFFF"/>
        </w:rPr>
        <w:t xml:space="preserve">é um livro que propõe a reflexão </w:t>
      </w:r>
      <w:r w:rsidRPr="00F0547A">
        <w:rPr>
          <w:sz w:val="24"/>
          <w:szCs w:val="24"/>
        </w:rPr>
        <w:t xml:space="preserve">que para alcançarmos o sucesso devemos provocar a mudança de mentalidade, através de estímulos que gerem insights comportamentais, bem como </w:t>
      </w:r>
      <w:r w:rsidRPr="00F0547A">
        <w:rPr>
          <w:color w:val="333333"/>
          <w:sz w:val="24"/>
          <w:szCs w:val="24"/>
        </w:rPr>
        <w:t>nos faça identificar em quais situações o seu mindset está otimista e quanto está pessimista, de modo que você consiga provocar a mudança de pensamento necessária e seguir em frente, rumo ao seu objetivo.</w:t>
      </w:r>
    </w:p>
    <w:p w14:paraId="7293A7E6" w14:textId="777F4DD6" w:rsidR="00EB1D57" w:rsidRPr="00F0547A" w:rsidRDefault="00EB1D57" w:rsidP="00EB1D57">
      <w:pPr>
        <w:shd w:val="clear" w:color="auto" w:fill="FFFFFF"/>
        <w:spacing w:line="360" w:lineRule="auto"/>
        <w:jc w:val="both"/>
        <w:textAlignment w:val="baseline"/>
        <w:rPr>
          <w:sz w:val="24"/>
          <w:szCs w:val="24"/>
        </w:rPr>
      </w:pPr>
      <w:r w:rsidRPr="00F0547A">
        <w:rPr>
          <w:sz w:val="24"/>
          <w:szCs w:val="24"/>
        </w:rPr>
        <w:t xml:space="preserve">        O livro “</w:t>
      </w:r>
      <w:r w:rsidRPr="00F0547A">
        <w:rPr>
          <w:bCs/>
          <w:sz w:val="24"/>
          <w:szCs w:val="24"/>
          <w:bdr w:val="none" w:sz="0" w:space="0" w:color="auto" w:frame="1"/>
        </w:rPr>
        <w:t>Empreendedorismo, Transformando Ideias em Negócios”</w:t>
      </w:r>
      <w:r w:rsidRPr="00F0547A">
        <w:rPr>
          <w:sz w:val="24"/>
          <w:szCs w:val="24"/>
        </w:rPr>
        <w:t xml:space="preserve"> é um manual de como montar seu plano de negócios e preparar sua empresa para o difícil caminho que toda organização tem em nosso país, </w:t>
      </w:r>
      <w:r w:rsidRPr="00F0547A">
        <w:rPr>
          <w:sz w:val="24"/>
          <w:szCs w:val="24"/>
          <w:shd w:val="clear" w:color="auto" w:fill="FFFFFF"/>
        </w:rPr>
        <w:t>começando com uma abordagem histórica sobre o empreendedorismo e de como ele entrou em nosso dia-a-dia.</w:t>
      </w:r>
    </w:p>
    <w:p w14:paraId="259D0E4E" w14:textId="3E7A5E45" w:rsidR="00EB1D57" w:rsidRPr="00F0547A" w:rsidRDefault="00EB1D57" w:rsidP="00EB1D57">
      <w:pPr>
        <w:spacing w:line="360" w:lineRule="auto"/>
        <w:jc w:val="both"/>
        <w:rPr>
          <w:sz w:val="24"/>
          <w:szCs w:val="24"/>
        </w:rPr>
      </w:pPr>
      <w:r w:rsidRPr="00F0547A">
        <w:rPr>
          <w:sz w:val="24"/>
          <w:szCs w:val="24"/>
          <w:shd w:val="clear" w:color="auto" w:fill="FFFFFF"/>
        </w:rPr>
        <w:t xml:space="preserve">        O livro "Reinventando o governo como o espírito empreendedor está transformando o setor público" de David Osborne e Ted Gaebler é um livro que nos leva a refletir sobre as inserções das características e ferramentas da administração moderna na gestão pública transformando os setores públicos.</w:t>
      </w:r>
      <w:r w:rsidRPr="00F0547A">
        <w:rPr>
          <w:sz w:val="24"/>
          <w:szCs w:val="24"/>
        </w:rPr>
        <w:t xml:space="preserve"> </w:t>
      </w:r>
    </w:p>
    <w:p w14:paraId="57F600F4" w14:textId="6AF2282A" w:rsidR="00002CE1" w:rsidRPr="008718C6" w:rsidRDefault="00EB1D57" w:rsidP="00002CE1">
      <w:pPr>
        <w:widowControl/>
        <w:autoSpaceDE/>
        <w:autoSpaceDN/>
        <w:spacing w:after="200" w:line="360" w:lineRule="auto"/>
        <w:contextualSpacing/>
        <w:jc w:val="both"/>
        <w:rPr>
          <w:sz w:val="24"/>
          <w:szCs w:val="24"/>
        </w:rPr>
      </w:pPr>
      <w:r w:rsidRPr="00F0547A">
        <w:rPr>
          <w:sz w:val="24"/>
          <w:szCs w:val="24"/>
        </w:rPr>
        <w:t xml:space="preserve">        </w:t>
      </w:r>
      <w:r w:rsidRPr="008718C6">
        <w:rPr>
          <w:sz w:val="24"/>
          <w:szCs w:val="24"/>
        </w:rPr>
        <w:t xml:space="preserve">Segundo Drucker </w:t>
      </w:r>
      <w:r w:rsidRPr="008718C6">
        <w:rPr>
          <w:rStyle w:val="Forte"/>
          <w:sz w:val="24"/>
          <w:szCs w:val="24"/>
          <w:bdr w:val="none" w:sz="0" w:space="0" w:color="auto" w:frame="1"/>
          <w:shd w:val="clear" w:color="auto" w:fill="FFFFFF"/>
        </w:rPr>
        <w:t xml:space="preserve">(1985, p. 21), </w:t>
      </w:r>
      <w:r w:rsidRPr="008718C6">
        <w:rPr>
          <w:sz w:val="24"/>
          <w:szCs w:val="24"/>
        </w:rPr>
        <w:t>um dos maiores especialistas de empreendedorismo, “o empreendedorismo é um comportamento e não um traço da personalidade”, então pode ser aprendido</w:t>
      </w:r>
      <w:r w:rsidR="00002CE1" w:rsidRPr="008718C6">
        <w:rPr>
          <w:sz w:val="24"/>
          <w:szCs w:val="24"/>
        </w:rPr>
        <w:t>.</w:t>
      </w:r>
      <w:r w:rsidR="008718C6" w:rsidRPr="008718C6">
        <w:rPr>
          <w:sz w:val="24"/>
          <w:szCs w:val="24"/>
        </w:rPr>
        <w:t xml:space="preserve"> O </w:t>
      </w:r>
      <w:r w:rsidR="008718C6" w:rsidRPr="008718C6">
        <w:rPr>
          <w:sz w:val="24"/>
          <w:szCs w:val="24"/>
          <w:shd w:val="clear" w:color="auto" w:fill="FFFFFF"/>
        </w:rPr>
        <w:t>Serviço Brasileiro de Apoio às Micro e Pequenas Empresas (</w:t>
      </w:r>
      <w:r w:rsidR="008718C6" w:rsidRPr="008718C6">
        <w:rPr>
          <w:rStyle w:val="nfase"/>
          <w:bCs/>
          <w:i w:val="0"/>
          <w:iCs w:val="0"/>
          <w:sz w:val="24"/>
          <w:szCs w:val="24"/>
          <w:shd w:val="clear" w:color="auto" w:fill="FFFFFF"/>
        </w:rPr>
        <w:t>Sebrae</w:t>
      </w:r>
      <w:r w:rsidR="008718C6" w:rsidRPr="008718C6">
        <w:rPr>
          <w:sz w:val="24"/>
          <w:szCs w:val="24"/>
          <w:shd w:val="clear" w:color="auto" w:fill="FFFFFF"/>
        </w:rPr>
        <w:t>) </w:t>
      </w:r>
      <w:r w:rsidR="008718C6">
        <w:rPr>
          <w:sz w:val="24"/>
          <w:szCs w:val="24"/>
          <w:shd w:val="clear" w:color="auto" w:fill="FFFFFF"/>
        </w:rPr>
        <w:t>afirma que:</w:t>
      </w:r>
    </w:p>
    <w:p w14:paraId="3E30679F" w14:textId="530CAD25" w:rsidR="008718C6" w:rsidRDefault="008718C6" w:rsidP="008718C6">
      <w:pPr>
        <w:widowControl/>
        <w:autoSpaceDE/>
        <w:autoSpaceDN/>
        <w:spacing w:after="200"/>
        <w:ind w:left="2268"/>
        <w:contextualSpacing/>
        <w:jc w:val="both"/>
        <w:rPr>
          <w:sz w:val="20"/>
          <w:szCs w:val="20"/>
        </w:rPr>
      </w:pPr>
      <w:r w:rsidRPr="008718C6">
        <w:rPr>
          <w:sz w:val="20"/>
          <w:szCs w:val="20"/>
        </w:rPr>
        <w:t>Ser um empreendedor é muito mais que ter a vontade de chegar ao topo de uma montanha; é conhecer a montanha e o tamanho do desafio; planejar cada detalhe da subida, saber o que você precisa levar e quais ferramentas utilizar; encontrar a melhor trilha, estar comprometido com o resultado, ser persistente, calcular os riscos, preparar-se fisicamente; acreditar na sua própria capacidade e começar a escalada. (SEBRAE, 2002, p. 4).</w:t>
      </w:r>
    </w:p>
    <w:p w14:paraId="66FBB929" w14:textId="77777777" w:rsidR="008718C6" w:rsidRPr="008718C6" w:rsidRDefault="008718C6" w:rsidP="008718C6">
      <w:pPr>
        <w:widowControl/>
        <w:autoSpaceDE/>
        <w:autoSpaceDN/>
        <w:spacing w:after="200"/>
        <w:ind w:left="2268"/>
        <w:contextualSpacing/>
        <w:jc w:val="both"/>
        <w:rPr>
          <w:sz w:val="20"/>
          <w:szCs w:val="20"/>
        </w:rPr>
      </w:pPr>
    </w:p>
    <w:p w14:paraId="4936EBA0" w14:textId="0039BF41" w:rsidR="00EB1D57" w:rsidRPr="00F0547A" w:rsidRDefault="00002CE1" w:rsidP="00002CE1">
      <w:pPr>
        <w:widowControl/>
        <w:autoSpaceDE/>
        <w:autoSpaceDN/>
        <w:spacing w:after="200" w:line="360" w:lineRule="auto"/>
        <w:contextualSpacing/>
        <w:jc w:val="both"/>
        <w:rPr>
          <w:sz w:val="24"/>
          <w:szCs w:val="24"/>
        </w:rPr>
      </w:pPr>
      <w:r w:rsidRPr="00F0547A">
        <w:rPr>
          <w:sz w:val="24"/>
          <w:szCs w:val="24"/>
        </w:rPr>
        <w:t xml:space="preserve">        </w:t>
      </w:r>
      <w:r w:rsidR="00EB1D57" w:rsidRPr="00F0547A">
        <w:rPr>
          <w:color w:val="000000"/>
          <w:sz w:val="24"/>
          <w:szCs w:val="24"/>
        </w:rPr>
        <w:t xml:space="preserve">O sucesso da gestão pública envolve muitos fatores e, entre eles, os estímulos à mudança de comportamento, de mentalidade, inovação, economia criativa, governança multinível, o planejamento estratégico, os servidores públicos assumir a sua missão e estabelecimento de metas bem definidas. Implantar e executar o comportamento na gestão pública municipal requer algumas atitudes empreendedoras. São elas, segundo o </w:t>
      </w:r>
      <w:r w:rsidR="00EB1D57" w:rsidRPr="00F0547A">
        <w:rPr>
          <w:w w:val="95"/>
          <w:sz w:val="24"/>
          <w:szCs w:val="24"/>
        </w:rPr>
        <w:t xml:space="preserve">SEBRAE/BA – </w:t>
      </w:r>
      <w:r w:rsidR="00EB1D57" w:rsidRPr="00F0547A">
        <w:rPr>
          <w:b/>
          <w:w w:val="95"/>
          <w:sz w:val="24"/>
          <w:szCs w:val="24"/>
        </w:rPr>
        <w:t xml:space="preserve">Manual do Participante – EMPRETEC </w:t>
      </w:r>
      <w:r w:rsidR="00EB1D57" w:rsidRPr="00F0547A">
        <w:rPr>
          <w:w w:val="95"/>
          <w:sz w:val="24"/>
          <w:szCs w:val="24"/>
        </w:rPr>
        <w:t>– 2011</w:t>
      </w:r>
      <w:r w:rsidR="00EB1D57" w:rsidRPr="00F0547A">
        <w:rPr>
          <w:color w:val="000000"/>
          <w:sz w:val="24"/>
          <w:szCs w:val="24"/>
        </w:rPr>
        <w:t xml:space="preserve">: </w:t>
      </w:r>
    </w:p>
    <w:p w14:paraId="28B1945E" w14:textId="77777777" w:rsidR="00002CE1" w:rsidRPr="00F0547A" w:rsidRDefault="00EB1D57" w:rsidP="00002CE1">
      <w:pPr>
        <w:pStyle w:val="PargrafodaLista"/>
        <w:widowControl/>
        <w:numPr>
          <w:ilvl w:val="0"/>
          <w:numId w:val="47"/>
        </w:numPr>
        <w:suppressAutoHyphens/>
        <w:autoSpaceDE/>
        <w:autoSpaceDN/>
        <w:spacing w:line="360" w:lineRule="auto"/>
        <w:jc w:val="both"/>
        <w:rPr>
          <w:color w:val="000000"/>
          <w:sz w:val="24"/>
          <w:szCs w:val="24"/>
        </w:rPr>
      </w:pPr>
      <w:r w:rsidRPr="00F0547A">
        <w:rPr>
          <w:color w:val="000000"/>
          <w:sz w:val="24"/>
          <w:szCs w:val="24"/>
        </w:rPr>
        <w:lastRenderedPageBreak/>
        <w:t>Qual a missão? A Visão? E os valores?</w:t>
      </w:r>
    </w:p>
    <w:p w14:paraId="4CE66F5E" w14:textId="773F25FC" w:rsidR="00EB1D57" w:rsidRPr="00F0547A" w:rsidRDefault="00002CE1" w:rsidP="00002CE1">
      <w:pPr>
        <w:widowControl/>
        <w:suppressAutoHyphens/>
        <w:autoSpaceDE/>
        <w:autoSpaceDN/>
        <w:spacing w:line="360" w:lineRule="auto"/>
        <w:jc w:val="both"/>
        <w:rPr>
          <w:color w:val="000000"/>
          <w:sz w:val="24"/>
          <w:szCs w:val="24"/>
        </w:rPr>
      </w:pPr>
      <w:r w:rsidRPr="00F0547A">
        <w:rPr>
          <w:color w:val="000000"/>
          <w:sz w:val="24"/>
          <w:szCs w:val="24"/>
        </w:rPr>
        <w:t xml:space="preserve">        </w:t>
      </w:r>
      <w:r w:rsidR="00EB1D57" w:rsidRPr="00F0547A">
        <w:rPr>
          <w:color w:val="000000"/>
          <w:sz w:val="24"/>
          <w:szCs w:val="24"/>
        </w:rPr>
        <w:t xml:space="preserve">A gestão pública precisa entender e executar os planos de governos, mostrando a população local a sua missão (para que </w:t>
      </w:r>
      <w:r w:rsidR="00B376C3" w:rsidRPr="00F0547A">
        <w:rPr>
          <w:color w:val="000000"/>
          <w:sz w:val="24"/>
          <w:szCs w:val="24"/>
        </w:rPr>
        <w:t>fosse</w:t>
      </w:r>
      <w:r w:rsidR="00EB1D57" w:rsidRPr="00F0547A">
        <w:rPr>
          <w:color w:val="000000"/>
          <w:sz w:val="24"/>
          <w:szCs w:val="24"/>
        </w:rPr>
        <w:t xml:space="preserve"> criada), a sua visão (onde quer alcançar) e quais os seus valores.</w:t>
      </w:r>
    </w:p>
    <w:p w14:paraId="59788733" w14:textId="77777777" w:rsidR="00EB1D57" w:rsidRPr="00F0547A" w:rsidRDefault="00EB1D57" w:rsidP="00002CE1">
      <w:pPr>
        <w:pStyle w:val="PargrafodaLista"/>
        <w:widowControl/>
        <w:numPr>
          <w:ilvl w:val="0"/>
          <w:numId w:val="47"/>
        </w:numPr>
        <w:suppressAutoHyphens/>
        <w:autoSpaceDE/>
        <w:autoSpaceDN/>
        <w:spacing w:line="360" w:lineRule="auto"/>
        <w:jc w:val="both"/>
        <w:rPr>
          <w:color w:val="000000"/>
          <w:sz w:val="24"/>
          <w:szCs w:val="24"/>
        </w:rPr>
      </w:pPr>
      <w:r w:rsidRPr="00F0547A">
        <w:rPr>
          <w:color w:val="000000"/>
          <w:sz w:val="24"/>
          <w:szCs w:val="24"/>
        </w:rPr>
        <w:t>Estabelecimento de metas:</w:t>
      </w:r>
    </w:p>
    <w:p w14:paraId="436D0B91" w14:textId="61DCDB5D" w:rsidR="00EB1D57" w:rsidRPr="00F0547A" w:rsidRDefault="00002CE1" w:rsidP="00EB1D57">
      <w:pPr>
        <w:widowControl/>
        <w:suppressAutoHyphens/>
        <w:autoSpaceDE/>
        <w:autoSpaceDN/>
        <w:spacing w:line="360" w:lineRule="auto"/>
        <w:jc w:val="both"/>
        <w:rPr>
          <w:color w:val="000000"/>
          <w:sz w:val="24"/>
          <w:szCs w:val="24"/>
        </w:rPr>
      </w:pPr>
      <w:r w:rsidRPr="00F0547A">
        <w:rPr>
          <w:color w:val="000000"/>
          <w:sz w:val="24"/>
          <w:szCs w:val="24"/>
        </w:rPr>
        <w:t xml:space="preserve">        </w:t>
      </w:r>
      <w:r w:rsidR="00EB1D57" w:rsidRPr="00F0547A">
        <w:rPr>
          <w:color w:val="000000"/>
          <w:sz w:val="24"/>
          <w:szCs w:val="24"/>
        </w:rPr>
        <w:t xml:space="preserve">O que queremos alcançar? Quando? Como (estratégia)? Estabeleça metas pequenas, especificas e temporais. </w:t>
      </w:r>
    </w:p>
    <w:p w14:paraId="5D86D8D6" w14:textId="77777777" w:rsidR="00EB1D57" w:rsidRPr="00F0547A" w:rsidRDefault="00EB1D57" w:rsidP="00EB1D57">
      <w:pPr>
        <w:widowControl/>
        <w:numPr>
          <w:ilvl w:val="0"/>
          <w:numId w:val="46"/>
        </w:numPr>
        <w:suppressAutoHyphens/>
        <w:autoSpaceDE/>
        <w:autoSpaceDN/>
        <w:spacing w:line="360" w:lineRule="auto"/>
        <w:jc w:val="both"/>
        <w:rPr>
          <w:color w:val="000000"/>
          <w:sz w:val="24"/>
          <w:szCs w:val="24"/>
        </w:rPr>
      </w:pPr>
      <w:r w:rsidRPr="00F0547A">
        <w:rPr>
          <w:color w:val="000000"/>
          <w:sz w:val="24"/>
          <w:szCs w:val="24"/>
        </w:rPr>
        <w:t>Planejamento e monitoramento sistêmico</w:t>
      </w:r>
    </w:p>
    <w:p w14:paraId="40D4F012" w14:textId="4C4BDEAB" w:rsidR="00EB1D57" w:rsidRPr="00F0547A" w:rsidRDefault="00EB1D57" w:rsidP="00EB1D57">
      <w:pPr>
        <w:widowControl/>
        <w:suppressAutoHyphens/>
        <w:autoSpaceDE/>
        <w:autoSpaceDN/>
        <w:spacing w:line="360" w:lineRule="auto"/>
        <w:jc w:val="both"/>
        <w:rPr>
          <w:color w:val="000000"/>
          <w:sz w:val="24"/>
          <w:szCs w:val="24"/>
        </w:rPr>
      </w:pPr>
      <w:r w:rsidRPr="00F0547A">
        <w:rPr>
          <w:color w:val="000000"/>
          <w:sz w:val="24"/>
          <w:szCs w:val="24"/>
        </w:rPr>
        <w:t xml:space="preserve">        Faça um planejamento estratégico para alcançar suas metas em conjunto com a equipe e monitore diariamente.</w:t>
      </w:r>
    </w:p>
    <w:p w14:paraId="440AC585" w14:textId="77777777" w:rsidR="00EB1D57" w:rsidRPr="00F0547A" w:rsidRDefault="00EB1D57" w:rsidP="00EB1D57">
      <w:pPr>
        <w:pStyle w:val="PargrafodaLista"/>
        <w:widowControl/>
        <w:numPr>
          <w:ilvl w:val="0"/>
          <w:numId w:val="46"/>
        </w:numPr>
        <w:autoSpaceDE/>
        <w:autoSpaceDN/>
        <w:spacing w:before="0" w:after="160" w:line="360" w:lineRule="auto"/>
        <w:contextualSpacing/>
        <w:jc w:val="both"/>
        <w:rPr>
          <w:color w:val="000000"/>
          <w:sz w:val="24"/>
          <w:szCs w:val="24"/>
        </w:rPr>
      </w:pPr>
      <w:r w:rsidRPr="00F0547A">
        <w:rPr>
          <w:color w:val="000000"/>
          <w:sz w:val="24"/>
          <w:szCs w:val="24"/>
        </w:rPr>
        <w:t>Exigência de qualidade e eficiência</w:t>
      </w:r>
    </w:p>
    <w:p w14:paraId="65F76CC0" w14:textId="77777777" w:rsidR="00002CE1" w:rsidRPr="00F0547A" w:rsidRDefault="00EB1D57" w:rsidP="00002CE1">
      <w:pPr>
        <w:spacing w:line="360" w:lineRule="auto"/>
        <w:rPr>
          <w:color w:val="000000"/>
          <w:sz w:val="24"/>
          <w:szCs w:val="24"/>
        </w:rPr>
      </w:pPr>
      <w:r w:rsidRPr="00F0547A">
        <w:rPr>
          <w:color w:val="000000"/>
          <w:sz w:val="24"/>
          <w:szCs w:val="24"/>
        </w:rPr>
        <w:t xml:space="preserve">      É preciso executar políticas públicas rápidas e dando sempre o nosso melhor, na resolução de problemas, pautados na ferramenta de </w:t>
      </w:r>
      <w:r w:rsidRPr="00F0547A">
        <w:rPr>
          <w:i/>
          <w:iCs/>
          <w:color w:val="000000"/>
          <w:sz w:val="24"/>
          <w:szCs w:val="24"/>
        </w:rPr>
        <w:t>design thinking</w:t>
      </w:r>
      <w:r w:rsidRPr="00F0547A">
        <w:rPr>
          <w:color w:val="000000"/>
          <w:sz w:val="24"/>
          <w:szCs w:val="24"/>
        </w:rPr>
        <w:t xml:space="preserve"> (desenhando soluções, com foco na empatia).</w:t>
      </w:r>
    </w:p>
    <w:p w14:paraId="2E4388B2" w14:textId="6013E7E0" w:rsidR="00EB1D57" w:rsidRPr="00F0547A" w:rsidRDefault="00EB1D57" w:rsidP="00002CE1">
      <w:pPr>
        <w:pStyle w:val="PargrafodaLista"/>
        <w:numPr>
          <w:ilvl w:val="0"/>
          <w:numId w:val="46"/>
        </w:numPr>
        <w:spacing w:line="360" w:lineRule="auto"/>
        <w:rPr>
          <w:color w:val="000000"/>
          <w:sz w:val="24"/>
          <w:szCs w:val="24"/>
        </w:rPr>
      </w:pPr>
      <w:r w:rsidRPr="00F0547A">
        <w:rPr>
          <w:color w:val="000000"/>
          <w:sz w:val="24"/>
          <w:szCs w:val="24"/>
        </w:rPr>
        <w:t>Busca de informações e de conhecimento</w:t>
      </w:r>
    </w:p>
    <w:p w14:paraId="6FDFEA4E" w14:textId="1908C45C" w:rsidR="00EB1D57" w:rsidRPr="00F0547A" w:rsidRDefault="00002CE1" w:rsidP="00EB1D57">
      <w:pPr>
        <w:spacing w:line="360" w:lineRule="auto"/>
        <w:rPr>
          <w:color w:val="000000"/>
          <w:sz w:val="24"/>
          <w:szCs w:val="24"/>
        </w:rPr>
      </w:pPr>
      <w:r w:rsidRPr="00F0547A">
        <w:rPr>
          <w:color w:val="000000"/>
          <w:sz w:val="24"/>
          <w:szCs w:val="24"/>
        </w:rPr>
        <w:t xml:space="preserve">        </w:t>
      </w:r>
      <w:r w:rsidR="00EB1D57" w:rsidRPr="00F0547A">
        <w:rPr>
          <w:color w:val="000000"/>
          <w:sz w:val="24"/>
          <w:szCs w:val="24"/>
        </w:rPr>
        <w:t>Capacite os colaboradores invistam e acreditem nas pessoas que elas desenvolverão a sua empresa.</w:t>
      </w:r>
    </w:p>
    <w:p w14:paraId="478C7D03" w14:textId="77777777" w:rsidR="00002CE1" w:rsidRPr="00F0547A" w:rsidRDefault="00002CE1" w:rsidP="00002CE1">
      <w:pPr>
        <w:pStyle w:val="PargrafodaLista"/>
        <w:widowControl/>
        <w:numPr>
          <w:ilvl w:val="0"/>
          <w:numId w:val="46"/>
        </w:numPr>
        <w:autoSpaceDE/>
        <w:autoSpaceDN/>
        <w:spacing w:before="0" w:after="160" w:line="360" w:lineRule="auto"/>
        <w:contextualSpacing/>
        <w:jc w:val="both"/>
        <w:rPr>
          <w:color w:val="000000"/>
          <w:sz w:val="24"/>
          <w:szCs w:val="24"/>
        </w:rPr>
      </w:pPr>
      <w:r w:rsidRPr="00F0547A">
        <w:rPr>
          <w:color w:val="000000"/>
          <w:sz w:val="24"/>
          <w:szCs w:val="24"/>
        </w:rPr>
        <w:t>Correr riscos calculados</w:t>
      </w:r>
    </w:p>
    <w:p w14:paraId="5793E36E" w14:textId="5E23FC96" w:rsidR="00EB1D57" w:rsidRPr="00F0547A" w:rsidRDefault="00002CE1" w:rsidP="00002CE1">
      <w:pPr>
        <w:widowControl/>
        <w:autoSpaceDE/>
        <w:autoSpaceDN/>
        <w:spacing w:after="160" w:line="360" w:lineRule="auto"/>
        <w:contextualSpacing/>
        <w:jc w:val="both"/>
        <w:rPr>
          <w:color w:val="000000"/>
          <w:sz w:val="24"/>
          <w:szCs w:val="24"/>
        </w:rPr>
      </w:pPr>
      <w:r w:rsidRPr="00F0547A">
        <w:rPr>
          <w:color w:val="000000"/>
          <w:sz w:val="24"/>
          <w:szCs w:val="24"/>
        </w:rPr>
        <w:t xml:space="preserve">        </w:t>
      </w:r>
      <w:r w:rsidR="00EB1D57" w:rsidRPr="00F0547A">
        <w:rPr>
          <w:color w:val="000000"/>
          <w:sz w:val="24"/>
          <w:szCs w:val="24"/>
        </w:rPr>
        <w:t>Implantar na gestão pública a captação de recursos, escolas de projetos.</w:t>
      </w:r>
    </w:p>
    <w:p w14:paraId="5F88E094" w14:textId="77777777" w:rsidR="00EB1D57" w:rsidRPr="00F0547A" w:rsidRDefault="00EB1D57" w:rsidP="00EB1D57">
      <w:pPr>
        <w:pStyle w:val="PargrafodaLista"/>
        <w:widowControl/>
        <w:numPr>
          <w:ilvl w:val="0"/>
          <w:numId w:val="46"/>
        </w:numPr>
        <w:autoSpaceDE/>
        <w:autoSpaceDN/>
        <w:spacing w:before="0" w:after="160" w:line="360" w:lineRule="auto"/>
        <w:contextualSpacing/>
        <w:jc w:val="both"/>
        <w:rPr>
          <w:color w:val="000000"/>
          <w:sz w:val="24"/>
          <w:szCs w:val="24"/>
        </w:rPr>
      </w:pPr>
      <w:r w:rsidRPr="00F0547A">
        <w:rPr>
          <w:color w:val="000000"/>
          <w:sz w:val="24"/>
          <w:szCs w:val="24"/>
        </w:rPr>
        <w:t>Comprometimento</w:t>
      </w:r>
    </w:p>
    <w:p w14:paraId="211C8401" w14:textId="0A8073AD" w:rsidR="00EB1D57" w:rsidRPr="00F0547A" w:rsidRDefault="00002CE1" w:rsidP="00002CE1">
      <w:pPr>
        <w:spacing w:after="160" w:line="360" w:lineRule="auto"/>
        <w:rPr>
          <w:color w:val="000000"/>
          <w:sz w:val="24"/>
          <w:szCs w:val="24"/>
        </w:rPr>
      </w:pPr>
      <w:r w:rsidRPr="00F0547A">
        <w:rPr>
          <w:color w:val="000000"/>
          <w:sz w:val="24"/>
          <w:szCs w:val="24"/>
        </w:rPr>
        <w:t xml:space="preserve">        </w:t>
      </w:r>
      <w:r w:rsidR="00EB1D57" w:rsidRPr="00F0547A">
        <w:rPr>
          <w:color w:val="000000"/>
          <w:sz w:val="24"/>
          <w:szCs w:val="24"/>
        </w:rPr>
        <w:t xml:space="preserve">Ter comprometimento é uma qualidade de quem leva a sério o trabalho enquanto gestor público e cidadão. </w:t>
      </w:r>
    </w:p>
    <w:p w14:paraId="5E00E5F7" w14:textId="77777777" w:rsidR="00EB1D57" w:rsidRPr="00EB1D57" w:rsidRDefault="00EB1D57" w:rsidP="00EB1D57">
      <w:pPr>
        <w:pStyle w:val="PargrafodaLista"/>
        <w:widowControl/>
        <w:numPr>
          <w:ilvl w:val="0"/>
          <w:numId w:val="46"/>
        </w:numPr>
        <w:autoSpaceDE/>
        <w:autoSpaceDN/>
        <w:spacing w:before="0" w:after="160" w:line="360" w:lineRule="auto"/>
        <w:contextualSpacing/>
        <w:jc w:val="both"/>
        <w:rPr>
          <w:color w:val="000000"/>
          <w:sz w:val="24"/>
          <w:szCs w:val="24"/>
        </w:rPr>
      </w:pPr>
      <w:r w:rsidRPr="00EB1D57">
        <w:rPr>
          <w:color w:val="000000"/>
          <w:sz w:val="24"/>
          <w:szCs w:val="24"/>
        </w:rPr>
        <w:t>Iniciativa, inovação e tecnologia.</w:t>
      </w:r>
    </w:p>
    <w:p w14:paraId="07BE77F5" w14:textId="1FC63B93" w:rsidR="00EB1D57" w:rsidRDefault="00EB1D57" w:rsidP="00002CE1">
      <w:pPr>
        <w:ind w:left="2268"/>
        <w:jc w:val="both"/>
        <w:rPr>
          <w:color w:val="000000"/>
          <w:sz w:val="20"/>
          <w:szCs w:val="20"/>
        </w:rPr>
      </w:pPr>
      <w:r w:rsidRPr="00002CE1">
        <w:rPr>
          <w:color w:val="000000"/>
          <w:sz w:val="20"/>
          <w:szCs w:val="20"/>
        </w:rPr>
        <w:t xml:space="preserve">Se uma empresa é considerada apenas como produtora de lucro, sua rede de conexões com pessoas que trabalham nela, as comunidades em que ela </w:t>
      </w:r>
      <w:r w:rsidR="001C3DFF" w:rsidRPr="00002CE1">
        <w:rPr>
          <w:color w:val="000000"/>
          <w:sz w:val="20"/>
          <w:szCs w:val="20"/>
        </w:rPr>
        <w:t>opera</w:t>
      </w:r>
      <w:r w:rsidRPr="00002CE1">
        <w:rPr>
          <w:color w:val="000000"/>
          <w:sz w:val="20"/>
          <w:szCs w:val="20"/>
        </w:rPr>
        <w:t xml:space="preserve"> seus consumidores e clientes e a sociedade de um modo geral são ignorados (GOLEMAN, 2014, p.244).</w:t>
      </w:r>
    </w:p>
    <w:p w14:paraId="1D0E5133" w14:textId="77777777" w:rsidR="00002CE1" w:rsidRPr="00002CE1" w:rsidRDefault="00002CE1" w:rsidP="00002CE1">
      <w:pPr>
        <w:ind w:left="2268"/>
        <w:jc w:val="both"/>
        <w:rPr>
          <w:color w:val="000000"/>
          <w:sz w:val="20"/>
          <w:szCs w:val="20"/>
        </w:rPr>
      </w:pPr>
    </w:p>
    <w:p w14:paraId="7BE5D0ED" w14:textId="46D0B171" w:rsidR="00002CE1" w:rsidRPr="00002CE1" w:rsidRDefault="00002CE1" w:rsidP="00002CE1">
      <w:pPr>
        <w:spacing w:line="360" w:lineRule="auto"/>
        <w:jc w:val="both"/>
        <w:rPr>
          <w:color w:val="000000"/>
          <w:sz w:val="24"/>
          <w:szCs w:val="24"/>
        </w:rPr>
      </w:pPr>
      <w:r>
        <w:rPr>
          <w:color w:val="000000"/>
          <w:sz w:val="24"/>
          <w:szCs w:val="24"/>
        </w:rPr>
        <w:t xml:space="preserve">        </w:t>
      </w:r>
      <w:r w:rsidRPr="00002CE1">
        <w:rPr>
          <w:color w:val="000000"/>
          <w:sz w:val="24"/>
          <w:szCs w:val="24"/>
        </w:rPr>
        <w:t>É fundamental adotar uma comunicação que desperte nas pessoas a mudança de postura, a autoconfiança, autorresponsabilidade e independência, alicerçados nos princípios da neurociência Para que a vida das pessoas aconteça na cidade onde vivem, criando assim as cidades inteligentes (ODS 11), bem como a integração da tecnologia na vida dos munícipes, o que visa gerar uma aproximação entre gestores e comunidade local.</w:t>
      </w:r>
    </w:p>
    <w:p w14:paraId="3A8D0E9B" w14:textId="77777777" w:rsidR="00002CE1" w:rsidRPr="00002CE1" w:rsidRDefault="00002CE1" w:rsidP="00002CE1">
      <w:pPr>
        <w:pStyle w:val="PargrafodaLista"/>
        <w:widowControl/>
        <w:numPr>
          <w:ilvl w:val="0"/>
          <w:numId w:val="46"/>
        </w:numPr>
        <w:suppressAutoHyphens/>
        <w:autoSpaceDE/>
        <w:autoSpaceDN/>
        <w:spacing w:line="360" w:lineRule="auto"/>
        <w:jc w:val="both"/>
        <w:rPr>
          <w:color w:val="000000"/>
          <w:sz w:val="24"/>
          <w:szCs w:val="24"/>
        </w:rPr>
      </w:pPr>
      <w:r w:rsidRPr="00002CE1">
        <w:rPr>
          <w:color w:val="000000"/>
          <w:sz w:val="24"/>
          <w:szCs w:val="24"/>
        </w:rPr>
        <w:lastRenderedPageBreak/>
        <w:t>Escuta ativa e a visão holística</w:t>
      </w:r>
    </w:p>
    <w:p w14:paraId="5076298C" w14:textId="7BA3EA5A" w:rsidR="00002CE1" w:rsidRPr="00002CE1" w:rsidRDefault="00002CE1" w:rsidP="00002CE1">
      <w:pPr>
        <w:pStyle w:val="NormalWeb"/>
        <w:spacing w:before="120" w:after="300" w:line="360" w:lineRule="auto"/>
        <w:jc w:val="both"/>
        <w:rPr>
          <w:color w:val="000000"/>
        </w:rPr>
      </w:pPr>
      <w:r w:rsidRPr="00002CE1">
        <w:rPr>
          <w:color w:val="000000"/>
        </w:rPr>
        <w:t xml:space="preserve">        A observação, a escuta ativa, a visão holística, faz com que a gestão pública venha perceber a realidade local na sua totalidade e territorialidade e colocar em pratica todos os ODS (Objetivos do desenvolvimento sustentável). OS ODS (Objetivos do desenvolvimento sustentável) são compostos de 17 objetivos e 169 metas que o Brasil deverá alcançar até 2030, e sendo o </w:t>
      </w:r>
      <w:r w:rsidRPr="00002CE1">
        <w:rPr>
          <w:color w:val="000000"/>
          <w:shd w:val="clear" w:color="auto" w:fill="FFFFFF"/>
        </w:rPr>
        <w:t xml:space="preserve">servidor público, a gestão pública responsável em prestar serviços de qualidade à sociedade, visando ao interesse público e ao bem comum, </w:t>
      </w:r>
      <w:r w:rsidRPr="00002CE1">
        <w:rPr>
          <w:color w:val="000000"/>
        </w:rPr>
        <w:t xml:space="preserve">certamente, a implementação dos ODSs na sua pratica de atividade diária dialoga com as políticas e ações, colocando nos servidores públicos municipais o protagonismo dessa governança multinível. </w:t>
      </w:r>
    </w:p>
    <w:p w14:paraId="7DE06395" w14:textId="0A4BB98E" w:rsidR="00002CE1" w:rsidRPr="00002CE1" w:rsidRDefault="00002CE1" w:rsidP="00002CE1">
      <w:pPr>
        <w:widowControl/>
        <w:numPr>
          <w:ilvl w:val="0"/>
          <w:numId w:val="46"/>
        </w:numPr>
        <w:suppressAutoHyphens/>
        <w:autoSpaceDE/>
        <w:autoSpaceDN/>
        <w:spacing w:line="360" w:lineRule="auto"/>
        <w:jc w:val="both"/>
        <w:rPr>
          <w:color w:val="000000"/>
          <w:sz w:val="24"/>
          <w:szCs w:val="24"/>
        </w:rPr>
      </w:pPr>
      <w:r w:rsidRPr="00002CE1">
        <w:rPr>
          <w:color w:val="000000"/>
          <w:sz w:val="24"/>
          <w:szCs w:val="24"/>
        </w:rPr>
        <w:t>Governança Multinível</w:t>
      </w:r>
    </w:p>
    <w:p w14:paraId="0E7B46C6" w14:textId="5B8877CF" w:rsidR="00002CE1" w:rsidRDefault="00002CE1" w:rsidP="00002CE1">
      <w:pPr>
        <w:widowControl/>
        <w:numPr>
          <w:ilvl w:val="0"/>
          <w:numId w:val="46"/>
        </w:numPr>
        <w:suppressAutoHyphens/>
        <w:autoSpaceDE/>
        <w:autoSpaceDN/>
        <w:spacing w:line="360" w:lineRule="auto"/>
        <w:jc w:val="both"/>
        <w:rPr>
          <w:color w:val="000000"/>
          <w:sz w:val="24"/>
          <w:szCs w:val="24"/>
        </w:rPr>
      </w:pPr>
      <w:r w:rsidRPr="00002CE1">
        <w:rPr>
          <w:color w:val="000000"/>
          <w:sz w:val="24"/>
          <w:szCs w:val="24"/>
        </w:rPr>
        <w:t xml:space="preserve">Avaliação 360 graus </w:t>
      </w:r>
    </w:p>
    <w:p w14:paraId="094FDE13" w14:textId="77777777" w:rsidR="00002CE1" w:rsidRDefault="00002CE1" w:rsidP="00002CE1">
      <w:pPr>
        <w:spacing w:line="360" w:lineRule="auto"/>
        <w:jc w:val="both"/>
        <w:rPr>
          <w:color w:val="000000"/>
          <w:sz w:val="24"/>
          <w:szCs w:val="24"/>
        </w:rPr>
      </w:pPr>
    </w:p>
    <w:p w14:paraId="5EB404B8" w14:textId="1DF2EDA6" w:rsidR="00002CE1" w:rsidRPr="00002CE1" w:rsidRDefault="00002CE1" w:rsidP="00002CE1">
      <w:pPr>
        <w:spacing w:line="360" w:lineRule="auto"/>
        <w:jc w:val="both"/>
        <w:rPr>
          <w:color w:val="000000"/>
          <w:sz w:val="24"/>
          <w:szCs w:val="24"/>
        </w:rPr>
      </w:pPr>
      <w:r>
        <w:rPr>
          <w:color w:val="000000"/>
          <w:sz w:val="24"/>
          <w:szCs w:val="24"/>
        </w:rPr>
        <w:t xml:space="preserve">        </w:t>
      </w:r>
      <w:r w:rsidRPr="00002CE1">
        <w:rPr>
          <w:color w:val="222222"/>
          <w:sz w:val="24"/>
          <w:szCs w:val="24"/>
          <w:shd w:val="clear" w:color="auto" w:fill="FFFFFF"/>
        </w:rPr>
        <w:t xml:space="preserve">Processo em que cada colaborador além de realizar uma </w:t>
      </w:r>
      <w:r w:rsidR="00B376C3" w:rsidRPr="00002CE1">
        <w:rPr>
          <w:color w:val="222222"/>
          <w:sz w:val="24"/>
          <w:szCs w:val="24"/>
          <w:shd w:val="clear" w:color="auto" w:fill="FFFFFF"/>
        </w:rPr>
        <w:t>auto avaliação</w:t>
      </w:r>
      <w:r w:rsidRPr="00002CE1">
        <w:rPr>
          <w:color w:val="222222"/>
          <w:sz w:val="24"/>
          <w:szCs w:val="24"/>
          <w:shd w:val="clear" w:color="auto" w:fill="FFFFFF"/>
        </w:rPr>
        <w:t>, é avaliado pelas principais pessoas que trabalham com ele.</w:t>
      </w:r>
    </w:p>
    <w:p w14:paraId="470EF1EC" w14:textId="57C6D4B0" w:rsidR="00002CE1" w:rsidRDefault="00002CE1" w:rsidP="00002CE1">
      <w:pPr>
        <w:widowControl/>
        <w:numPr>
          <w:ilvl w:val="0"/>
          <w:numId w:val="48"/>
        </w:numPr>
        <w:suppressAutoHyphens/>
        <w:autoSpaceDE/>
        <w:autoSpaceDN/>
        <w:spacing w:line="360" w:lineRule="auto"/>
        <w:jc w:val="both"/>
        <w:rPr>
          <w:color w:val="000000"/>
          <w:sz w:val="24"/>
          <w:szCs w:val="24"/>
        </w:rPr>
      </w:pPr>
      <w:r w:rsidRPr="00002CE1">
        <w:rPr>
          <w:color w:val="000000"/>
          <w:sz w:val="24"/>
          <w:szCs w:val="24"/>
        </w:rPr>
        <w:t>Nomeação do Agente de Desenvolvimento Local</w:t>
      </w:r>
    </w:p>
    <w:p w14:paraId="01DA5A1B" w14:textId="77777777" w:rsidR="00002CE1" w:rsidRPr="00002CE1" w:rsidRDefault="00002CE1" w:rsidP="00002CE1">
      <w:pPr>
        <w:widowControl/>
        <w:suppressAutoHyphens/>
        <w:autoSpaceDE/>
        <w:autoSpaceDN/>
        <w:spacing w:line="360" w:lineRule="auto"/>
        <w:ind w:left="720"/>
        <w:jc w:val="both"/>
        <w:rPr>
          <w:color w:val="000000"/>
          <w:sz w:val="24"/>
          <w:szCs w:val="24"/>
        </w:rPr>
      </w:pPr>
    </w:p>
    <w:p w14:paraId="692AF0A3" w14:textId="77777777" w:rsidR="00002CE1" w:rsidRPr="00002CE1" w:rsidRDefault="00002CE1" w:rsidP="00002CE1">
      <w:pPr>
        <w:pStyle w:val="Textodecomentrio"/>
        <w:spacing w:line="360" w:lineRule="auto"/>
        <w:jc w:val="both"/>
        <w:rPr>
          <w:sz w:val="24"/>
          <w:szCs w:val="24"/>
        </w:rPr>
      </w:pPr>
      <w:r w:rsidRPr="00002CE1">
        <w:rPr>
          <w:sz w:val="24"/>
          <w:szCs w:val="24"/>
        </w:rPr>
        <w:t xml:space="preserve">        “Figura responsável pela articulação, fomento ao desenvolvimento local, estabelecimento de parcerias (ODS 17), amparado na Lei Complementar Federal n. 123/2006”, (Lei do Estatuto Nacional da Microempresa e da Empresa de Pequeno Porte).        </w:t>
      </w:r>
    </w:p>
    <w:p w14:paraId="641B156D" w14:textId="1FB53E75" w:rsidR="00002CE1" w:rsidRDefault="00002CE1" w:rsidP="00002CE1">
      <w:pPr>
        <w:pStyle w:val="Textodecomentrio"/>
        <w:spacing w:line="360" w:lineRule="auto"/>
        <w:jc w:val="both"/>
        <w:rPr>
          <w:sz w:val="24"/>
          <w:szCs w:val="24"/>
        </w:rPr>
      </w:pPr>
      <w:r w:rsidRPr="00002CE1">
        <w:rPr>
          <w:sz w:val="24"/>
          <w:szCs w:val="24"/>
        </w:rPr>
        <w:t xml:space="preserve">        Empreendedorismo na gestão pública é a arte e fazer e acontecer com motivação, responsabilidade, inovação e criatividade. Empreender não é um caminho fechado, são noções que abrem portas para muitas</w:t>
      </w:r>
      <w:r>
        <w:rPr>
          <w:sz w:val="24"/>
          <w:szCs w:val="24"/>
        </w:rPr>
        <w:t xml:space="preserve"> alternativas.</w:t>
      </w:r>
    </w:p>
    <w:p w14:paraId="015EB113" w14:textId="31E4B55A" w:rsidR="00002CE1" w:rsidRDefault="00002CE1" w:rsidP="00002CE1">
      <w:pPr>
        <w:spacing w:line="360" w:lineRule="auto"/>
        <w:jc w:val="both"/>
        <w:rPr>
          <w:sz w:val="24"/>
          <w:szCs w:val="24"/>
        </w:rPr>
      </w:pPr>
      <w:r>
        <w:rPr>
          <w:color w:val="000000"/>
          <w:sz w:val="24"/>
          <w:szCs w:val="24"/>
        </w:rPr>
        <w:t xml:space="preserve">        </w:t>
      </w:r>
      <w:r w:rsidRPr="00002CE1">
        <w:rPr>
          <w:color w:val="000000"/>
          <w:sz w:val="24"/>
          <w:szCs w:val="24"/>
        </w:rPr>
        <w:t xml:space="preserve">A intenção desse projeto de intervenção é contribuir para que a gestão pública aprimore as suas habilidades empreendedoras e faça um excelente trabalho como servidor público, promovendo o desenvolvimento local sustentável. E não existe uma receita pronta para alcançar o sucesso, mas você pode aprimorar as suas habilidades, comportamentos e atitudes para chegar aos seus objetivos. </w:t>
      </w:r>
      <w:r w:rsidRPr="00002CE1">
        <w:rPr>
          <w:sz w:val="24"/>
          <w:szCs w:val="24"/>
        </w:rPr>
        <w:t xml:space="preserve">Segundo Matias-Pereira (2007, s.p): </w:t>
      </w:r>
    </w:p>
    <w:p w14:paraId="436F989F" w14:textId="60283FA7" w:rsidR="00002CE1" w:rsidRPr="009C6F1B" w:rsidRDefault="00002CE1" w:rsidP="00002CE1">
      <w:pPr>
        <w:ind w:left="2268"/>
        <w:jc w:val="both"/>
        <w:rPr>
          <w:sz w:val="20"/>
          <w:szCs w:val="20"/>
        </w:rPr>
      </w:pPr>
      <w:r w:rsidRPr="009C6F1B">
        <w:rPr>
          <w:sz w:val="20"/>
          <w:szCs w:val="20"/>
        </w:rPr>
        <w:t xml:space="preserve">A evolução da sociedade aponta para um movimento de mudança na gestão pública municipal que passa de um formato de gestão baseado em uma governança multinível, produzindo um modelo de gestão pública mais transversal, </w:t>
      </w:r>
      <w:r w:rsidR="00B376C3" w:rsidRPr="009C6F1B">
        <w:rPr>
          <w:sz w:val="20"/>
          <w:szCs w:val="20"/>
        </w:rPr>
        <w:t>Inter setorial</w:t>
      </w:r>
      <w:r w:rsidRPr="009C6F1B">
        <w:rPr>
          <w:sz w:val="20"/>
          <w:szCs w:val="20"/>
        </w:rPr>
        <w:t>, sistêmico, com algum grau de participação dos vários atores envolvidos e voltado à efetividade, eficiência e</w:t>
      </w:r>
      <w:r>
        <w:rPr>
          <w:sz w:val="20"/>
          <w:szCs w:val="20"/>
        </w:rPr>
        <w:t xml:space="preserve"> qualidade. </w:t>
      </w:r>
      <w:r w:rsidRPr="009C6F1B">
        <w:rPr>
          <w:sz w:val="20"/>
          <w:szCs w:val="20"/>
        </w:rPr>
        <w:t>A governança de políticas públicas envolve funções indispensáveis como; avaliar o ambiente (vocação territorial), monitorar os resultados e o desempenho confrontando com as metas estabelecidas e as expectativas desejadas.</w:t>
      </w:r>
    </w:p>
    <w:p w14:paraId="2B3EDBB6" w14:textId="77777777" w:rsidR="00002CE1" w:rsidRPr="009C6F1B" w:rsidRDefault="00002CE1" w:rsidP="00002CE1">
      <w:pPr>
        <w:spacing w:before="202"/>
        <w:ind w:left="2268"/>
        <w:jc w:val="both"/>
        <w:rPr>
          <w:sz w:val="20"/>
          <w:szCs w:val="20"/>
        </w:rPr>
      </w:pPr>
    </w:p>
    <w:p w14:paraId="257FA7B1" w14:textId="77777777" w:rsidR="00002CE1" w:rsidRPr="00002CE1" w:rsidRDefault="00002CE1" w:rsidP="00002CE1">
      <w:pPr>
        <w:spacing w:line="360" w:lineRule="auto"/>
        <w:jc w:val="both"/>
        <w:rPr>
          <w:color w:val="000000"/>
          <w:sz w:val="24"/>
          <w:szCs w:val="24"/>
        </w:rPr>
      </w:pPr>
      <w:r w:rsidRPr="00002CE1">
        <w:rPr>
          <w:sz w:val="24"/>
          <w:szCs w:val="24"/>
        </w:rPr>
        <w:t xml:space="preserve">        Alcançar o sucesso e a alta performance é o objetivo da maioria das instituições do mundo. Transformar o seu sonho em realidade, o sonho de ter um negócio próprio, de ser aprovado na universidade, de construir uma família, de ter um emprego estável, de fazer uma gestão pública eficiente e eficaz. São diferentes e amplas as formas do empreendedorismo acontecer.</w:t>
      </w:r>
    </w:p>
    <w:p w14:paraId="2D50EB39" w14:textId="2AFBADCB" w:rsidR="00002CE1" w:rsidRDefault="00857FC8" w:rsidP="00002CE1">
      <w:pPr>
        <w:spacing w:line="360" w:lineRule="auto"/>
        <w:jc w:val="both"/>
        <w:rPr>
          <w:sz w:val="24"/>
          <w:szCs w:val="24"/>
        </w:rPr>
      </w:pPr>
      <w:r>
        <w:rPr>
          <w:sz w:val="24"/>
          <w:szCs w:val="24"/>
        </w:rPr>
        <w:t xml:space="preserve">        O </w:t>
      </w:r>
      <w:r w:rsidR="00002CE1" w:rsidRPr="00002CE1">
        <w:rPr>
          <w:sz w:val="24"/>
          <w:szCs w:val="24"/>
        </w:rPr>
        <w:t>comportamento empreendedor traz a ideia da sustentabilidade sustentada com base no tripé econômico, social e ambiental sejam trabalhados de maneira integral, interligados e fazem com que as políticas públicas implantadas/implementadas sejam de acordo com a realidade local.</w:t>
      </w:r>
    </w:p>
    <w:p w14:paraId="027C6B12" w14:textId="7CBA2BA6" w:rsidR="00857FC8" w:rsidRDefault="00DB4327" w:rsidP="00002CE1">
      <w:pPr>
        <w:spacing w:line="360" w:lineRule="auto"/>
        <w:jc w:val="both"/>
        <w:rPr>
          <w:sz w:val="24"/>
          <w:szCs w:val="24"/>
        </w:rPr>
      </w:pPr>
      <w:r>
        <w:rPr>
          <w:sz w:val="24"/>
          <w:szCs w:val="24"/>
        </w:rPr>
        <w:t xml:space="preserve">         </w:t>
      </w:r>
      <w:r w:rsidR="00857FC8">
        <w:rPr>
          <w:sz w:val="24"/>
          <w:szCs w:val="24"/>
        </w:rPr>
        <w:t>Portanto a bibliografia apresentada</w:t>
      </w:r>
      <w:r w:rsidRPr="00DB4327">
        <w:t xml:space="preserve"> </w:t>
      </w:r>
      <w:r>
        <w:t xml:space="preserve">tem o objetivo de servir de guia para quem quer construir um futuro melhor, fortalecendo os gestores públicos e, por conseguinte, desenvolvendo a economia dos municípios. </w:t>
      </w:r>
    </w:p>
    <w:p w14:paraId="1446FD9F" w14:textId="77777777" w:rsidR="00857FC8" w:rsidRDefault="00857FC8" w:rsidP="00002CE1">
      <w:pPr>
        <w:spacing w:line="360" w:lineRule="auto"/>
        <w:jc w:val="both"/>
        <w:rPr>
          <w:sz w:val="24"/>
          <w:szCs w:val="24"/>
        </w:rPr>
      </w:pPr>
    </w:p>
    <w:p w14:paraId="30ED1A6E" w14:textId="77777777" w:rsidR="00002CE1" w:rsidRDefault="00002CE1" w:rsidP="00002CE1">
      <w:pPr>
        <w:spacing w:line="360" w:lineRule="auto"/>
        <w:jc w:val="both"/>
        <w:rPr>
          <w:sz w:val="24"/>
          <w:szCs w:val="24"/>
        </w:rPr>
      </w:pPr>
    </w:p>
    <w:p w14:paraId="131BC45B" w14:textId="77777777" w:rsidR="00002CE1" w:rsidRDefault="00002CE1" w:rsidP="00002CE1">
      <w:pPr>
        <w:spacing w:line="360" w:lineRule="auto"/>
        <w:jc w:val="both"/>
        <w:rPr>
          <w:sz w:val="24"/>
          <w:szCs w:val="24"/>
        </w:rPr>
      </w:pPr>
    </w:p>
    <w:p w14:paraId="2B489B18" w14:textId="77777777" w:rsidR="00002CE1" w:rsidRDefault="00002CE1" w:rsidP="00002CE1">
      <w:pPr>
        <w:spacing w:line="360" w:lineRule="auto"/>
        <w:jc w:val="both"/>
        <w:rPr>
          <w:sz w:val="24"/>
          <w:szCs w:val="24"/>
        </w:rPr>
      </w:pPr>
    </w:p>
    <w:p w14:paraId="1B72BEDD" w14:textId="77777777" w:rsidR="00002CE1" w:rsidRDefault="00002CE1" w:rsidP="00002CE1">
      <w:pPr>
        <w:spacing w:line="360" w:lineRule="auto"/>
        <w:jc w:val="both"/>
        <w:rPr>
          <w:sz w:val="24"/>
          <w:szCs w:val="24"/>
        </w:rPr>
      </w:pPr>
    </w:p>
    <w:p w14:paraId="1C10E148" w14:textId="77777777" w:rsidR="00002CE1" w:rsidRDefault="00002CE1" w:rsidP="00002CE1">
      <w:pPr>
        <w:spacing w:line="360" w:lineRule="auto"/>
        <w:jc w:val="both"/>
        <w:rPr>
          <w:sz w:val="24"/>
          <w:szCs w:val="24"/>
        </w:rPr>
      </w:pPr>
    </w:p>
    <w:p w14:paraId="4E9F3516" w14:textId="77777777" w:rsidR="00002CE1" w:rsidRDefault="00002CE1" w:rsidP="00002CE1">
      <w:pPr>
        <w:spacing w:line="360" w:lineRule="auto"/>
        <w:jc w:val="both"/>
        <w:rPr>
          <w:sz w:val="24"/>
          <w:szCs w:val="24"/>
        </w:rPr>
      </w:pPr>
    </w:p>
    <w:p w14:paraId="4CC47418" w14:textId="77777777" w:rsidR="00002CE1" w:rsidRDefault="00002CE1" w:rsidP="00002CE1">
      <w:pPr>
        <w:spacing w:line="360" w:lineRule="auto"/>
        <w:jc w:val="both"/>
        <w:rPr>
          <w:sz w:val="24"/>
          <w:szCs w:val="24"/>
        </w:rPr>
      </w:pPr>
    </w:p>
    <w:p w14:paraId="27A69429" w14:textId="77777777" w:rsidR="00002CE1" w:rsidRDefault="00002CE1" w:rsidP="00002CE1">
      <w:pPr>
        <w:spacing w:line="360" w:lineRule="auto"/>
        <w:jc w:val="both"/>
        <w:rPr>
          <w:sz w:val="24"/>
          <w:szCs w:val="24"/>
        </w:rPr>
      </w:pPr>
    </w:p>
    <w:p w14:paraId="3C8EC1C3" w14:textId="77777777" w:rsidR="00002CE1" w:rsidRDefault="00002CE1" w:rsidP="00002CE1">
      <w:pPr>
        <w:spacing w:line="360" w:lineRule="auto"/>
        <w:jc w:val="both"/>
        <w:rPr>
          <w:sz w:val="24"/>
          <w:szCs w:val="24"/>
        </w:rPr>
      </w:pPr>
    </w:p>
    <w:p w14:paraId="4BAC19A6" w14:textId="77777777" w:rsidR="00002CE1" w:rsidRDefault="00002CE1" w:rsidP="00002CE1">
      <w:pPr>
        <w:spacing w:line="360" w:lineRule="auto"/>
        <w:jc w:val="both"/>
        <w:rPr>
          <w:sz w:val="24"/>
          <w:szCs w:val="24"/>
        </w:rPr>
      </w:pPr>
    </w:p>
    <w:p w14:paraId="2460DDE8" w14:textId="77777777" w:rsidR="00002CE1" w:rsidRDefault="00002CE1" w:rsidP="00002CE1">
      <w:pPr>
        <w:spacing w:line="360" w:lineRule="auto"/>
        <w:jc w:val="both"/>
        <w:rPr>
          <w:sz w:val="24"/>
          <w:szCs w:val="24"/>
        </w:rPr>
      </w:pPr>
    </w:p>
    <w:p w14:paraId="332DD6A3" w14:textId="77777777" w:rsidR="00002CE1" w:rsidRDefault="00002CE1" w:rsidP="00002CE1">
      <w:pPr>
        <w:spacing w:line="360" w:lineRule="auto"/>
        <w:jc w:val="both"/>
        <w:rPr>
          <w:sz w:val="24"/>
          <w:szCs w:val="24"/>
        </w:rPr>
      </w:pPr>
    </w:p>
    <w:p w14:paraId="008FFE64" w14:textId="77777777" w:rsidR="00002CE1" w:rsidRDefault="00002CE1" w:rsidP="00002CE1">
      <w:pPr>
        <w:spacing w:line="360" w:lineRule="auto"/>
        <w:jc w:val="both"/>
        <w:rPr>
          <w:sz w:val="24"/>
          <w:szCs w:val="24"/>
        </w:rPr>
      </w:pPr>
    </w:p>
    <w:p w14:paraId="2F1EE745" w14:textId="77777777" w:rsidR="00002CE1" w:rsidRDefault="00002CE1" w:rsidP="00002CE1">
      <w:pPr>
        <w:spacing w:line="360" w:lineRule="auto"/>
        <w:jc w:val="both"/>
        <w:rPr>
          <w:sz w:val="24"/>
          <w:szCs w:val="24"/>
        </w:rPr>
      </w:pPr>
    </w:p>
    <w:p w14:paraId="4F9B0A99" w14:textId="77777777" w:rsidR="00002CE1" w:rsidRDefault="00002CE1" w:rsidP="00002CE1">
      <w:pPr>
        <w:spacing w:line="360" w:lineRule="auto"/>
        <w:jc w:val="both"/>
        <w:rPr>
          <w:sz w:val="24"/>
          <w:szCs w:val="24"/>
        </w:rPr>
      </w:pPr>
    </w:p>
    <w:p w14:paraId="09F26E55" w14:textId="77777777" w:rsidR="00002CE1" w:rsidRDefault="00002CE1" w:rsidP="00002CE1">
      <w:pPr>
        <w:spacing w:line="360" w:lineRule="auto"/>
        <w:jc w:val="both"/>
        <w:rPr>
          <w:sz w:val="24"/>
          <w:szCs w:val="24"/>
        </w:rPr>
      </w:pPr>
    </w:p>
    <w:p w14:paraId="347F6D79" w14:textId="77777777" w:rsidR="00002CE1" w:rsidRDefault="00002CE1" w:rsidP="00002CE1">
      <w:pPr>
        <w:spacing w:line="360" w:lineRule="auto"/>
        <w:jc w:val="both"/>
        <w:rPr>
          <w:sz w:val="24"/>
          <w:szCs w:val="24"/>
        </w:rPr>
      </w:pPr>
    </w:p>
    <w:p w14:paraId="17979673" w14:textId="77777777" w:rsidR="00002CE1" w:rsidRDefault="00002CE1" w:rsidP="00002CE1">
      <w:pPr>
        <w:spacing w:line="360" w:lineRule="auto"/>
        <w:jc w:val="both"/>
        <w:rPr>
          <w:sz w:val="24"/>
          <w:szCs w:val="24"/>
        </w:rPr>
      </w:pPr>
    </w:p>
    <w:p w14:paraId="30D33846" w14:textId="77777777" w:rsidR="00002CE1" w:rsidRDefault="00002CE1" w:rsidP="00002CE1">
      <w:pPr>
        <w:spacing w:line="360" w:lineRule="auto"/>
        <w:jc w:val="both"/>
        <w:rPr>
          <w:sz w:val="24"/>
          <w:szCs w:val="24"/>
        </w:rPr>
      </w:pPr>
    </w:p>
    <w:p w14:paraId="0D2970F9" w14:textId="77777777" w:rsidR="00DB4327" w:rsidRDefault="00DB4327" w:rsidP="00002CE1">
      <w:pPr>
        <w:spacing w:line="360" w:lineRule="auto"/>
        <w:jc w:val="both"/>
        <w:rPr>
          <w:sz w:val="24"/>
          <w:szCs w:val="24"/>
        </w:rPr>
      </w:pPr>
    </w:p>
    <w:p w14:paraId="77969CA4" w14:textId="084A5EE8" w:rsidR="00002CE1" w:rsidRPr="00002CE1" w:rsidRDefault="00F0547A" w:rsidP="00002CE1">
      <w:pPr>
        <w:spacing w:after="200"/>
        <w:rPr>
          <w:b/>
          <w:color w:val="000000"/>
          <w:sz w:val="24"/>
          <w:szCs w:val="24"/>
        </w:rPr>
      </w:pPr>
      <w:r>
        <w:rPr>
          <w:b/>
          <w:color w:val="000000"/>
          <w:sz w:val="24"/>
          <w:szCs w:val="24"/>
        </w:rPr>
        <w:lastRenderedPageBreak/>
        <w:t xml:space="preserve">6. </w:t>
      </w:r>
      <w:r w:rsidR="00002CE1" w:rsidRPr="00002CE1">
        <w:rPr>
          <w:b/>
          <w:color w:val="000000"/>
          <w:sz w:val="24"/>
          <w:szCs w:val="24"/>
        </w:rPr>
        <w:t>METODOLOGIA DE COLETA DE DADOS</w:t>
      </w:r>
    </w:p>
    <w:p w14:paraId="04915EAF" w14:textId="77777777" w:rsidR="00002CE1" w:rsidRDefault="00002CE1" w:rsidP="00002CE1">
      <w:pPr>
        <w:shd w:val="clear" w:color="auto" w:fill="FFFFFF"/>
        <w:textAlignment w:val="baseline"/>
        <w:rPr>
          <w:sz w:val="24"/>
          <w:szCs w:val="24"/>
        </w:rPr>
      </w:pPr>
    </w:p>
    <w:p w14:paraId="4ADEBE95" w14:textId="3C584DC1" w:rsidR="00002CE1" w:rsidRPr="00002CE1" w:rsidRDefault="00002CE1" w:rsidP="00002CE1">
      <w:pPr>
        <w:shd w:val="clear" w:color="auto" w:fill="FFFFFF"/>
        <w:spacing w:line="360" w:lineRule="auto"/>
        <w:jc w:val="both"/>
        <w:textAlignment w:val="baseline"/>
        <w:rPr>
          <w:sz w:val="24"/>
          <w:szCs w:val="24"/>
        </w:rPr>
      </w:pPr>
      <w:r w:rsidRPr="00002CE1">
        <w:rPr>
          <w:sz w:val="24"/>
          <w:szCs w:val="24"/>
        </w:rPr>
        <w:t xml:space="preserve">        </w:t>
      </w:r>
      <w:r w:rsidR="00DB4327">
        <w:rPr>
          <w:sz w:val="24"/>
          <w:szCs w:val="24"/>
        </w:rPr>
        <w:t xml:space="preserve">        L</w:t>
      </w:r>
      <w:r w:rsidR="00DB4327" w:rsidRPr="00002CE1">
        <w:rPr>
          <w:sz w:val="24"/>
          <w:szCs w:val="24"/>
        </w:rPr>
        <w:t xml:space="preserve">evantamento bibliográfico de autores que falam sobre o tema proposto, buscando adquirir informações e explicações para solucionar as dúvidas e indagações que surgirem durante a produção da pesquisa. </w:t>
      </w:r>
      <w:r w:rsidR="00DB4327">
        <w:rPr>
          <w:sz w:val="24"/>
          <w:szCs w:val="24"/>
        </w:rPr>
        <w:t xml:space="preserve"> </w:t>
      </w:r>
      <w:r w:rsidRPr="00002CE1">
        <w:rPr>
          <w:sz w:val="24"/>
          <w:szCs w:val="24"/>
        </w:rPr>
        <w:t>Pesquisas de levantamento de campo descritivo e de natureza qualitativa e quantitativa na rede de agentes de desenvolvimento locais do Vale do São Francisco, que englobam as prefeituras municipais do vale do São Francisco, com apoio da Gerência Regional de Juazeiro – BA in loco e</w:t>
      </w:r>
      <w:r w:rsidR="00DB4327">
        <w:rPr>
          <w:sz w:val="24"/>
          <w:szCs w:val="24"/>
        </w:rPr>
        <w:t xml:space="preserve"> online. </w:t>
      </w:r>
    </w:p>
    <w:p w14:paraId="5E42317E" w14:textId="39819BA9" w:rsidR="00002CE1" w:rsidRPr="00002CE1" w:rsidRDefault="00002CE1" w:rsidP="00002CE1">
      <w:pPr>
        <w:pStyle w:val="Recuodecorpodetexto"/>
        <w:ind w:left="0"/>
        <w:rPr>
          <w:color w:val="201F1E"/>
          <w:lang w:eastAsia="pt-BR"/>
        </w:rPr>
      </w:pPr>
      <w:r w:rsidRPr="00002CE1">
        <w:t xml:space="preserve">        A partir de questionários e entrevistas online aplicados aos agentes de desenvolvimento do território do Velho Chico, contatos presenciais com o SEBRAE - </w:t>
      </w:r>
      <w:r w:rsidR="00B376C3" w:rsidRPr="00002CE1">
        <w:t>BA (</w:t>
      </w:r>
      <w:r w:rsidRPr="00002CE1">
        <w:t xml:space="preserve">Serviço Brasileiro de Apoio às pequenas empresas-gerencia de Norte, que engloba os municípios desse território), leituras diversas sobre o tema abordado nesta pesquisa monográfica, depoimentos dos agentes de desenvolvimento e palestra de sensibilização sobre o tema em questão e troca de experiências, partir </w:t>
      </w:r>
      <w:r w:rsidR="007059B8" w:rsidRPr="00002CE1">
        <w:t>daí</w:t>
      </w:r>
      <w:r w:rsidRPr="00002CE1">
        <w:t xml:space="preserve"> possa ser confeccio</w:t>
      </w:r>
      <w:r w:rsidR="007059B8">
        <w:t>nada a cartilha com base em vivê</w:t>
      </w:r>
      <w:r w:rsidRPr="00002CE1">
        <w:t xml:space="preserve">ncias da realidade local. </w:t>
      </w:r>
      <w:r w:rsidRPr="00002CE1">
        <w:rPr>
          <w:color w:val="201F1E"/>
          <w:lang w:eastAsia="pt-BR"/>
        </w:rPr>
        <w:t>O território do velho Chico do lado da Bahia e formado pelos municípios de Remanso, Casa Nova, Sento Se, Pilão Arcado, Sobradinho</w:t>
      </w:r>
      <w:r w:rsidR="007059B8">
        <w:rPr>
          <w:color w:val="201F1E"/>
          <w:lang w:eastAsia="pt-BR"/>
        </w:rPr>
        <w:t xml:space="preserve">, Canudos, Uauá e Paulo Afonso. </w:t>
      </w:r>
      <w:r w:rsidRPr="00002CE1">
        <w:rPr>
          <w:color w:val="201F1E"/>
          <w:lang w:eastAsia="pt-BR"/>
        </w:rPr>
        <w:t xml:space="preserve">Território conhecido pela sua matriz econômica da fruticultura irrigada, da piscicultura e a terra da barragem (Sobradinho-BA). </w:t>
      </w:r>
    </w:p>
    <w:p w14:paraId="2C71A709" w14:textId="4AD56BC2" w:rsidR="00002CE1" w:rsidRPr="00002CE1" w:rsidRDefault="007059B8" w:rsidP="007059B8">
      <w:pPr>
        <w:pStyle w:val="Recuodecorpodetexto"/>
        <w:ind w:left="0"/>
      </w:pPr>
      <w:r>
        <w:rPr>
          <w:color w:val="201F1E"/>
          <w:lang w:eastAsia="pt-BR"/>
        </w:rPr>
        <w:t xml:space="preserve">        </w:t>
      </w:r>
      <w:r w:rsidR="00002CE1" w:rsidRPr="00002CE1">
        <w:rPr>
          <w:color w:val="201F1E"/>
          <w:lang w:eastAsia="pt-BR"/>
        </w:rPr>
        <w:t xml:space="preserve">Os encontros com os </w:t>
      </w:r>
      <w:r w:rsidRPr="00002CE1">
        <w:rPr>
          <w:color w:val="201F1E"/>
          <w:lang w:eastAsia="pt-BR"/>
        </w:rPr>
        <w:t>ADS</w:t>
      </w:r>
      <w:r w:rsidR="00002CE1" w:rsidRPr="00002CE1">
        <w:rPr>
          <w:color w:val="201F1E"/>
          <w:lang w:eastAsia="pt-BR"/>
        </w:rPr>
        <w:t xml:space="preserve"> serão uma vez por mês em formato de reunião online pelo Google Duo e também visita in loco com calendário a ser definido. A coleta de dados se destina a coletar experiências e vivências, bem como se é importante implantar o comportamento empreendedor na gestão </w:t>
      </w:r>
      <w:r w:rsidRPr="00002CE1">
        <w:rPr>
          <w:color w:val="201F1E"/>
          <w:lang w:eastAsia="pt-BR"/>
        </w:rPr>
        <w:t>pública</w:t>
      </w:r>
      <w:r w:rsidR="00002CE1" w:rsidRPr="00002CE1">
        <w:rPr>
          <w:color w:val="201F1E"/>
          <w:lang w:eastAsia="pt-BR"/>
        </w:rPr>
        <w:t>, para que seja produzida a cartilha com base na realidade local.</w:t>
      </w:r>
    </w:p>
    <w:p w14:paraId="32398345" w14:textId="0932E93F" w:rsidR="00DB4327" w:rsidRDefault="007059B8" w:rsidP="00002CE1">
      <w:pPr>
        <w:shd w:val="clear" w:color="auto" w:fill="FFFFFF"/>
        <w:spacing w:line="360" w:lineRule="auto"/>
        <w:jc w:val="both"/>
        <w:textAlignment w:val="baseline"/>
        <w:rPr>
          <w:color w:val="201F1E"/>
          <w:sz w:val="24"/>
          <w:szCs w:val="24"/>
        </w:rPr>
      </w:pPr>
      <w:r>
        <w:rPr>
          <w:color w:val="201F1E"/>
          <w:sz w:val="24"/>
          <w:szCs w:val="24"/>
        </w:rPr>
        <w:t xml:space="preserve">        </w:t>
      </w:r>
      <w:r w:rsidR="00002CE1" w:rsidRPr="00002CE1">
        <w:rPr>
          <w:color w:val="201F1E"/>
          <w:sz w:val="24"/>
          <w:szCs w:val="24"/>
        </w:rPr>
        <w:t xml:space="preserve">A </w:t>
      </w:r>
      <w:r w:rsidRPr="00002CE1">
        <w:rPr>
          <w:color w:val="201F1E"/>
          <w:sz w:val="24"/>
          <w:szCs w:val="24"/>
        </w:rPr>
        <w:t>análise</w:t>
      </w:r>
      <w:r>
        <w:rPr>
          <w:color w:val="201F1E"/>
          <w:sz w:val="24"/>
          <w:szCs w:val="24"/>
        </w:rPr>
        <w:t xml:space="preserve"> swot </w:t>
      </w:r>
      <w:r w:rsidR="00DB4327">
        <w:rPr>
          <w:color w:val="201F1E"/>
          <w:sz w:val="24"/>
          <w:szCs w:val="24"/>
        </w:rPr>
        <w:t xml:space="preserve">será feita de forma online no Google forms e </w:t>
      </w:r>
      <w:r>
        <w:rPr>
          <w:color w:val="201F1E"/>
          <w:sz w:val="24"/>
          <w:szCs w:val="24"/>
        </w:rPr>
        <w:t>servirá</w:t>
      </w:r>
      <w:r w:rsidR="00002CE1" w:rsidRPr="00002CE1">
        <w:rPr>
          <w:color w:val="201F1E"/>
          <w:sz w:val="24"/>
          <w:szCs w:val="24"/>
        </w:rPr>
        <w:t xml:space="preserve"> para que possamos identificar as fraquezas, oportunidades, ameaças e fortalezas do território, questões que servirão como base para o conteúdo</w:t>
      </w:r>
      <w:r>
        <w:rPr>
          <w:color w:val="201F1E"/>
          <w:sz w:val="24"/>
          <w:szCs w:val="24"/>
        </w:rPr>
        <w:t xml:space="preserve"> da cartilha. </w:t>
      </w:r>
    </w:p>
    <w:p w14:paraId="6EA3A8C0" w14:textId="3392E955" w:rsidR="00002CE1" w:rsidRPr="00002CE1" w:rsidRDefault="00DB4327" w:rsidP="00002CE1">
      <w:pPr>
        <w:shd w:val="clear" w:color="auto" w:fill="FFFFFF"/>
        <w:spacing w:line="360" w:lineRule="auto"/>
        <w:jc w:val="both"/>
        <w:textAlignment w:val="baseline"/>
        <w:rPr>
          <w:color w:val="201F1E"/>
          <w:sz w:val="24"/>
          <w:szCs w:val="24"/>
        </w:rPr>
      </w:pPr>
      <w:r>
        <w:rPr>
          <w:color w:val="201F1E"/>
          <w:sz w:val="24"/>
          <w:szCs w:val="24"/>
        </w:rPr>
        <w:t xml:space="preserve">        </w:t>
      </w:r>
      <w:r w:rsidR="007059B8">
        <w:rPr>
          <w:color w:val="201F1E"/>
          <w:sz w:val="24"/>
          <w:szCs w:val="24"/>
        </w:rPr>
        <w:t>A cartilha servirá</w:t>
      </w:r>
      <w:r w:rsidR="00002CE1" w:rsidRPr="00002CE1">
        <w:rPr>
          <w:color w:val="201F1E"/>
          <w:sz w:val="24"/>
          <w:szCs w:val="24"/>
        </w:rPr>
        <w:t xml:space="preserve"> também como material de apoio para o curso presencial comportamento empreendedor na gestão </w:t>
      </w:r>
      <w:r w:rsidR="007059B8" w:rsidRPr="00002CE1">
        <w:rPr>
          <w:color w:val="201F1E"/>
          <w:sz w:val="24"/>
          <w:szCs w:val="24"/>
        </w:rPr>
        <w:t>pública</w:t>
      </w:r>
      <w:r w:rsidR="00002CE1" w:rsidRPr="00002CE1">
        <w:rPr>
          <w:color w:val="201F1E"/>
          <w:sz w:val="24"/>
          <w:szCs w:val="24"/>
        </w:rPr>
        <w:t>.</w:t>
      </w:r>
      <w:r>
        <w:rPr>
          <w:color w:val="201F1E"/>
          <w:sz w:val="24"/>
          <w:szCs w:val="24"/>
        </w:rPr>
        <w:t xml:space="preserve"> </w:t>
      </w:r>
      <w:r w:rsidR="00002CE1" w:rsidRPr="00002CE1">
        <w:rPr>
          <w:color w:val="201F1E"/>
          <w:sz w:val="24"/>
          <w:szCs w:val="24"/>
        </w:rPr>
        <w:t>A car</w:t>
      </w:r>
      <w:r w:rsidR="007059B8">
        <w:rPr>
          <w:color w:val="201F1E"/>
          <w:sz w:val="24"/>
          <w:szCs w:val="24"/>
        </w:rPr>
        <w:t>tilha traz o seguinte prefácio:</w:t>
      </w:r>
    </w:p>
    <w:p w14:paraId="178DC0FE" w14:textId="36D523ED" w:rsidR="00002CE1" w:rsidRPr="00002CE1" w:rsidRDefault="007059B8" w:rsidP="00002CE1">
      <w:pPr>
        <w:shd w:val="clear" w:color="auto" w:fill="FFFFFF"/>
        <w:spacing w:line="360" w:lineRule="auto"/>
        <w:jc w:val="both"/>
        <w:textAlignment w:val="baseline"/>
        <w:rPr>
          <w:sz w:val="24"/>
          <w:szCs w:val="24"/>
        </w:rPr>
      </w:pPr>
      <w:r>
        <w:rPr>
          <w:sz w:val="24"/>
          <w:szCs w:val="24"/>
        </w:rPr>
        <w:t xml:space="preserve">        </w:t>
      </w:r>
      <w:r w:rsidR="00002CE1" w:rsidRPr="00002CE1">
        <w:rPr>
          <w:sz w:val="24"/>
          <w:szCs w:val="24"/>
        </w:rPr>
        <w:t xml:space="preserve">Caro Leitor, </w:t>
      </w:r>
    </w:p>
    <w:p w14:paraId="343191D6" w14:textId="29D00295" w:rsidR="00002CE1" w:rsidRPr="00002CE1" w:rsidRDefault="007059B8" w:rsidP="00002CE1">
      <w:pPr>
        <w:pStyle w:val="Default"/>
        <w:spacing w:line="360" w:lineRule="auto"/>
        <w:jc w:val="both"/>
        <w:rPr>
          <w:rFonts w:ascii="Times New Roman" w:hAnsi="Times New Roman" w:cs="Times New Roman"/>
          <w:lang w:eastAsia="pt-BR"/>
        </w:rPr>
      </w:pPr>
      <w:r>
        <w:rPr>
          <w:rFonts w:ascii="Times New Roman" w:hAnsi="Times New Roman" w:cs="Times New Roman"/>
        </w:rPr>
        <w:t xml:space="preserve">        </w:t>
      </w:r>
      <w:r w:rsidR="00002CE1" w:rsidRPr="00002CE1">
        <w:rPr>
          <w:rFonts w:ascii="Times New Roman" w:hAnsi="Times New Roman" w:cs="Times New Roman"/>
        </w:rPr>
        <w:t>Vivemos um tempo de disrupção e de conexões, as exigências são a cada dia maiores,</w:t>
      </w:r>
      <w:r w:rsidR="00002CE1" w:rsidRPr="00002CE1">
        <w:rPr>
          <w:rFonts w:ascii="Times New Roman" w:hAnsi="Times New Roman" w:cs="Times New Roman"/>
          <w:lang w:eastAsia="pt-BR"/>
        </w:rPr>
        <w:t xml:space="preserve"> as relações de trabalho demandam profissionais com formação mais completa, cujos currículos deverão trazer conhecimentos de administração e experiências empreendedoras. </w:t>
      </w:r>
    </w:p>
    <w:p w14:paraId="6CB4961B" w14:textId="5E1C5D63" w:rsidR="00002CE1" w:rsidRPr="00002CE1" w:rsidRDefault="007059B8" w:rsidP="00002CE1">
      <w:pPr>
        <w:adjustRightInd w:val="0"/>
        <w:spacing w:line="360" w:lineRule="auto"/>
        <w:jc w:val="both"/>
        <w:rPr>
          <w:sz w:val="24"/>
          <w:szCs w:val="24"/>
        </w:rPr>
      </w:pPr>
      <w:r>
        <w:rPr>
          <w:sz w:val="24"/>
          <w:szCs w:val="24"/>
        </w:rPr>
        <w:t xml:space="preserve">        </w:t>
      </w:r>
      <w:r w:rsidR="00002CE1" w:rsidRPr="00002CE1">
        <w:rPr>
          <w:sz w:val="24"/>
          <w:szCs w:val="24"/>
        </w:rPr>
        <w:t xml:space="preserve">O Empreendedorismo no Serviço Público aborda a importância de comportamentos que </w:t>
      </w:r>
      <w:r w:rsidR="00002CE1" w:rsidRPr="00002CE1">
        <w:rPr>
          <w:sz w:val="24"/>
          <w:szCs w:val="24"/>
        </w:rPr>
        <w:lastRenderedPageBreak/>
        <w:t>auxiliam as pessoas para obtenção de resultados, pautados na eficiência e eficácia.</w:t>
      </w:r>
    </w:p>
    <w:p w14:paraId="66EF8211" w14:textId="43A18F1D" w:rsidR="00002CE1" w:rsidRPr="00002CE1" w:rsidRDefault="007059B8" w:rsidP="00002CE1">
      <w:pPr>
        <w:adjustRightInd w:val="0"/>
        <w:spacing w:line="360" w:lineRule="auto"/>
        <w:jc w:val="both"/>
        <w:rPr>
          <w:sz w:val="24"/>
          <w:szCs w:val="24"/>
        </w:rPr>
      </w:pPr>
      <w:r>
        <w:rPr>
          <w:sz w:val="24"/>
          <w:szCs w:val="24"/>
        </w:rPr>
        <w:t xml:space="preserve">        </w:t>
      </w:r>
      <w:r w:rsidR="00002CE1" w:rsidRPr="00002CE1">
        <w:rPr>
          <w:sz w:val="24"/>
          <w:szCs w:val="24"/>
        </w:rPr>
        <w:t xml:space="preserve">Nessa perspectiva, trabalharemos as questões do comportamento empreendedor alinhado aos objetivos do desenvolvimento sustentável, para que possamos potencializar o sucesso da gestão </w:t>
      </w:r>
      <w:r w:rsidRPr="00002CE1">
        <w:rPr>
          <w:sz w:val="24"/>
          <w:szCs w:val="24"/>
        </w:rPr>
        <w:t>pública</w:t>
      </w:r>
      <w:r w:rsidR="00002CE1" w:rsidRPr="00002CE1">
        <w:rPr>
          <w:sz w:val="24"/>
          <w:szCs w:val="24"/>
        </w:rPr>
        <w:t xml:space="preserve"> com base na experiência dos atores locais. Este é um momento de aprendizado e ac</w:t>
      </w:r>
      <w:r>
        <w:rPr>
          <w:sz w:val="24"/>
          <w:szCs w:val="24"/>
        </w:rPr>
        <w:t>ima de tudo, de reflexão e (re)</w:t>
      </w:r>
      <w:r w:rsidR="00002CE1" w:rsidRPr="00002CE1">
        <w:rPr>
          <w:sz w:val="24"/>
          <w:szCs w:val="24"/>
        </w:rPr>
        <w:t xml:space="preserve">construção. Esperamos que, a partir dos conhecimentos adquiridos, cada um possa direcionar seu potencial, contribuindo de forma positiva para sua vida e para o futuro do nosso território Velho Chico. </w:t>
      </w:r>
    </w:p>
    <w:p w14:paraId="0D5DB48C" w14:textId="77777777" w:rsidR="00002CE1" w:rsidRPr="00002CE1" w:rsidRDefault="00002CE1" w:rsidP="00002CE1">
      <w:pPr>
        <w:shd w:val="clear" w:color="auto" w:fill="FFFFFF"/>
        <w:spacing w:line="360" w:lineRule="auto"/>
        <w:jc w:val="both"/>
        <w:textAlignment w:val="baseline"/>
        <w:rPr>
          <w:sz w:val="24"/>
          <w:szCs w:val="24"/>
          <w:lang w:eastAsia="ar-SA"/>
        </w:rPr>
      </w:pPr>
    </w:p>
    <w:p w14:paraId="5EE427B0" w14:textId="77777777" w:rsidR="00002CE1" w:rsidRPr="00002CE1" w:rsidRDefault="00002CE1" w:rsidP="00002CE1">
      <w:pPr>
        <w:spacing w:line="360" w:lineRule="auto"/>
        <w:jc w:val="both"/>
        <w:rPr>
          <w:sz w:val="24"/>
          <w:szCs w:val="24"/>
        </w:rPr>
      </w:pPr>
    </w:p>
    <w:p w14:paraId="71D37A0E" w14:textId="77777777" w:rsidR="00002CE1" w:rsidRPr="00002CE1" w:rsidRDefault="00002CE1" w:rsidP="00002CE1">
      <w:pPr>
        <w:spacing w:line="360" w:lineRule="auto"/>
        <w:jc w:val="both"/>
        <w:rPr>
          <w:sz w:val="24"/>
          <w:szCs w:val="24"/>
        </w:rPr>
      </w:pPr>
    </w:p>
    <w:p w14:paraId="58FE533C" w14:textId="77777777" w:rsidR="00002CE1" w:rsidRPr="00002CE1" w:rsidRDefault="00002CE1" w:rsidP="00002CE1">
      <w:pPr>
        <w:spacing w:line="360" w:lineRule="auto"/>
        <w:jc w:val="both"/>
        <w:rPr>
          <w:sz w:val="24"/>
          <w:szCs w:val="24"/>
        </w:rPr>
      </w:pPr>
    </w:p>
    <w:p w14:paraId="2FCC1138" w14:textId="77777777" w:rsidR="00002CE1" w:rsidRPr="00002CE1" w:rsidRDefault="00002CE1" w:rsidP="00002CE1">
      <w:pPr>
        <w:spacing w:line="360" w:lineRule="auto"/>
        <w:jc w:val="both"/>
        <w:rPr>
          <w:sz w:val="24"/>
          <w:szCs w:val="24"/>
        </w:rPr>
      </w:pPr>
    </w:p>
    <w:p w14:paraId="42BD64D0" w14:textId="77777777" w:rsidR="00002CE1" w:rsidRPr="00002CE1" w:rsidRDefault="00002CE1" w:rsidP="00002CE1">
      <w:pPr>
        <w:spacing w:line="360" w:lineRule="auto"/>
        <w:jc w:val="both"/>
        <w:rPr>
          <w:sz w:val="24"/>
          <w:szCs w:val="24"/>
        </w:rPr>
      </w:pPr>
    </w:p>
    <w:p w14:paraId="76D166BC" w14:textId="77777777" w:rsidR="00002CE1" w:rsidRPr="00002CE1" w:rsidRDefault="00002CE1" w:rsidP="00002CE1">
      <w:pPr>
        <w:spacing w:line="360" w:lineRule="auto"/>
        <w:jc w:val="both"/>
        <w:rPr>
          <w:sz w:val="24"/>
          <w:szCs w:val="24"/>
        </w:rPr>
      </w:pPr>
    </w:p>
    <w:p w14:paraId="5A5F3F12" w14:textId="77777777" w:rsidR="00002CE1" w:rsidRPr="00002CE1" w:rsidRDefault="00002CE1" w:rsidP="00002CE1">
      <w:pPr>
        <w:spacing w:line="360" w:lineRule="auto"/>
        <w:jc w:val="both"/>
        <w:rPr>
          <w:sz w:val="24"/>
          <w:szCs w:val="24"/>
        </w:rPr>
      </w:pPr>
    </w:p>
    <w:p w14:paraId="13036A49" w14:textId="77777777" w:rsidR="00002CE1" w:rsidRPr="00002CE1" w:rsidRDefault="00002CE1" w:rsidP="00002CE1">
      <w:pPr>
        <w:spacing w:line="360" w:lineRule="auto"/>
        <w:jc w:val="both"/>
        <w:rPr>
          <w:sz w:val="24"/>
          <w:szCs w:val="24"/>
        </w:rPr>
      </w:pPr>
    </w:p>
    <w:p w14:paraId="051136B5" w14:textId="77777777" w:rsidR="00002CE1" w:rsidRPr="00002CE1" w:rsidRDefault="00002CE1" w:rsidP="00002CE1">
      <w:pPr>
        <w:spacing w:line="360" w:lineRule="auto"/>
        <w:jc w:val="both"/>
        <w:rPr>
          <w:sz w:val="24"/>
          <w:szCs w:val="24"/>
        </w:rPr>
      </w:pPr>
    </w:p>
    <w:p w14:paraId="006C7C79" w14:textId="77777777" w:rsidR="00002CE1" w:rsidRPr="00002CE1" w:rsidRDefault="00002CE1" w:rsidP="00002CE1">
      <w:pPr>
        <w:spacing w:line="360" w:lineRule="auto"/>
        <w:jc w:val="both"/>
        <w:rPr>
          <w:sz w:val="24"/>
          <w:szCs w:val="24"/>
        </w:rPr>
      </w:pPr>
    </w:p>
    <w:p w14:paraId="5CEFE2B5" w14:textId="77777777" w:rsidR="00002CE1" w:rsidRDefault="00002CE1" w:rsidP="00002CE1"/>
    <w:p w14:paraId="79D90ECC" w14:textId="77777777" w:rsidR="00002CE1" w:rsidRDefault="00002CE1" w:rsidP="00002CE1"/>
    <w:p w14:paraId="171993A2" w14:textId="77777777" w:rsidR="00002CE1" w:rsidRDefault="00002CE1" w:rsidP="00002CE1"/>
    <w:p w14:paraId="4B417A81" w14:textId="77777777" w:rsidR="00002CE1" w:rsidRDefault="00002CE1" w:rsidP="00002CE1"/>
    <w:p w14:paraId="2A0579BC" w14:textId="77777777" w:rsidR="00002CE1" w:rsidRDefault="00002CE1" w:rsidP="00002CE1"/>
    <w:p w14:paraId="2F1BF717" w14:textId="77777777" w:rsidR="00002CE1" w:rsidRDefault="00002CE1" w:rsidP="00002CE1"/>
    <w:p w14:paraId="5EE3065E" w14:textId="77777777" w:rsidR="00002CE1" w:rsidRDefault="00002CE1" w:rsidP="00002CE1"/>
    <w:p w14:paraId="46783C42" w14:textId="77777777" w:rsidR="00002CE1" w:rsidRDefault="00002CE1" w:rsidP="00002CE1"/>
    <w:p w14:paraId="0DAC9056" w14:textId="77777777" w:rsidR="00002CE1" w:rsidRDefault="00002CE1" w:rsidP="00002CE1"/>
    <w:p w14:paraId="3029FD59" w14:textId="77777777" w:rsidR="00002CE1" w:rsidRDefault="00002CE1" w:rsidP="00002CE1"/>
    <w:p w14:paraId="55E90B75" w14:textId="77777777" w:rsidR="00002CE1" w:rsidRDefault="00002CE1" w:rsidP="00002CE1"/>
    <w:p w14:paraId="0BC976C9" w14:textId="77777777" w:rsidR="00002CE1" w:rsidRPr="00002CE1" w:rsidRDefault="00002CE1" w:rsidP="00002CE1">
      <w:pPr>
        <w:spacing w:line="360" w:lineRule="auto"/>
        <w:jc w:val="both"/>
        <w:rPr>
          <w:sz w:val="24"/>
          <w:szCs w:val="24"/>
        </w:rPr>
      </w:pPr>
    </w:p>
    <w:p w14:paraId="145CACD9" w14:textId="77777777" w:rsidR="00002CE1" w:rsidRPr="00002CE1" w:rsidRDefault="00002CE1" w:rsidP="00002CE1">
      <w:pPr>
        <w:pStyle w:val="PargrafodaLista"/>
        <w:spacing w:after="200" w:line="360" w:lineRule="auto"/>
        <w:ind w:left="0" w:firstLine="709"/>
        <w:jc w:val="both"/>
        <w:rPr>
          <w:color w:val="000000"/>
          <w:sz w:val="24"/>
          <w:szCs w:val="24"/>
        </w:rPr>
      </w:pPr>
    </w:p>
    <w:p w14:paraId="7D676C22" w14:textId="7BE2B611" w:rsidR="00002CE1" w:rsidRPr="00002CE1" w:rsidRDefault="00002CE1" w:rsidP="00002CE1">
      <w:pPr>
        <w:spacing w:line="360" w:lineRule="auto"/>
        <w:jc w:val="both"/>
        <w:rPr>
          <w:sz w:val="24"/>
          <w:szCs w:val="24"/>
        </w:rPr>
      </w:pPr>
    </w:p>
    <w:p w14:paraId="39049F43" w14:textId="77777777" w:rsidR="00002CE1" w:rsidRPr="00002CE1" w:rsidRDefault="00002CE1" w:rsidP="00002CE1">
      <w:pPr>
        <w:pStyle w:val="Textodecomentrio"/>
        <w:spacing w:line="360" w:lineRule="auto"/>
        <w:jc w:val="both"/>
        <w:rPr>
          <w:sz w:val="24"/>
          <w:szCs w:val="24"/>
        </w:rPr>
      </w:pPr>
    </w:p>
    <w:p w14:paraId="6443A8EE" w14:textId="259262D2" w:rsidR="00993AF2" w:rsidRPr="00002CE1" w:rsidRDefault="00993AF2" w:rsidP="00002CE1">
      <w:pPr>
        <w:widowControl/>
        <w:autoSpaceDE/>
        <w:autoSpaceDN/>
        <w:spacing w:after="200" w:line="360" w:lineRule="auto"/>
        <w:contextualSpacing/>
        <w:jc w:val="both"/>
        <w:rPr>
          <w:color w:val="000000"/>
          <w:sz w:val="24"/>
          <w:szCs w:val="24"/>
        </w:rPr>
      </w:pPr>
    </w:p>
    <w:p w14:paraId="49A3D59C" w14:textId="77777777" w:rsidR="00CD2704" w:rsidRDefault="00CD2704" w:rsidP="00CD2704">
      <w:pPr>
        <w:ind w:firstLine="709"/>
        <w:rPr>
          <w:color w:val="000000"/>
          <w:sz w:val="24"/>
          <w:szCs w:val="24"/>
        </w:rPr>
      </w:pPr>
    </w:p>
    <w:p w14:paraId="3A6DD840" w14:textId="77777777" w:rsidR="007059B8" w:rsidRDefault="007059B8" w:rsidP="00CD2704">
      <w:pPr>
        <w:ind w:firstLine="709"/>
        <w:rPr>
          <w:color w:val="000000"/>
          <w:sz w:val="24"/>
          <w:szCs w:val="24"/>
        </w:rPr>
      </w:pPr>
    </w:p>
    <w:p w14:paraId="230DF348" w14:textId="77777777" w:rsidR="007059B8" w:rsidRDefault="007059B8" w:rsidP="00CD2704">
      <w:pPr>
        <w:ind w:firstLine="709"/>
        <w:rPr>
          <w:color w:val="000000"/>
          <w:sz w:val="24"/>
          <w:szCs w:val="24"/>
        </w:rPr>
      </w:pPr>
    </w:p>
    <w:p w14:paraId="693AD770" w14:textId="77777777" w:rsidR="007059B8" w:rsidRDefault="007059B8" w:rsidP="00CD2704">
      <w:pPr>
        <w:ind w:firstLine="709"/>
        <w:rPr>
          <w:color w:val="000000"/>
          <w:sz w:val="24"/>
          <w:szCs w:val="24"/>
        </w:rPr>
      </w:pPr>
    </w:p>
    <w:p w14:paraId="1167CC11" w14:textId="77777777" w:rsidR="007059B8" w:rsidRDefault="007059B8" w:rsidP="00CD2704">
      <w:pPr>
        <w:ind w:firstLine="709"/>
        <w:rPr>
          <w:color w:val="000000"/>
          <w:sz w:val="24"/>
          <w:szCs w:val="24"/>
        </w:rPr>
      </w:pPr>
    </w:p>
    <w:p w14:paraId="560C5CA0" w14:textId="77777777" w:rsidR="007059B8" w:rsidRPr="00D0260E" w:rsidRDefault="007059B8" w:rsidP="00CD2704">
      <w:pPr>
        <w:ind w:firstLine="709"/>
        <w:rPr>
          <w:sz w:val="24"/>
          <w:szCs w:val="24"/>
        </w:rPr>
      </w:pPr>
    </w:p>
    <w:p w14:paraId="2D4696B8" w14:textId="127A318C" w:rsidR="00CD2704" w:rsidRPr="00D0260E" w:rsidRDefault="00F0547A" w:rsidP="00CD2704">
      <w:pPr>
        <w:pStyle w:val="Ttulo1"/>
        <w:ind w:left="0"/>
      </w:pPr>
      <w:bookmarkStart w:id="1" w:name="_Toc530040333"/>
      <w:bookmarkStart w:id="2" w:name="_Toc6509530"/>
      <w:r>
        <w:t>7</w:t>
      </w:r>
      <w:r w:rsidR="007059B8">
        <w:t xml:space="preserve">. </w:t>
      </w:r>
      <w:r w:rsidR="007059B8" w:rsidRPr="00D0260E">
        <w:t>CRONOGRAMA</w:t>
      </w:r>
      <w:bookmarkEnd w:id="1"/>
      <w:bookmarkEnd w:id="2"/>
    </w:p>
    <w:p w14:paraId="77EAE5A1" w14:textId="2E17298F" w:rsidR="00CD2704" w:rsidRPr="00993AF2" w:rsidRDefault="00CD2704" w:rsidP="00CD2704">
      <w:pPr>
        <w:spacing w:after="200"/>
        <w:rPr>
          <w:b/>
          <w:color w:val="0000FF"/>
          <w:sz w:val="24"/>
          <w:szCs w:val="24"/>
        </w:rPr>
      </w:pPr>
    </w:p>
    <w:p w14:paraId="25B4FD73" w14:textId="77777777" w:rsidR="007059B8" w:rsidRPr="0035772B" w:rsidRDefault="007059B8" w:rsidP="007059B8">
      <w:pPr>
        <w:pStyle w:val="Ttulo3"/>
        <w:keepLines w:val="0"/>
        <w:widowControl/>
        <w:numPr>
          <w:ilvl w:val="1"/>
          <w:numId w:val="40"/>
        </w:numPr>
        <w:suppressAutoHyphens/>
        <w:autoSpaceDE/>
        <w:autoSpaceDN/>
        <w:spacing w:before="240" w:after="60" w:line="360" w:lineRule="auto"/>
        <w:ind w:left="1571" w:firstLine="709"/>
        <w:jc w:val="both"/>
        <w:rPr>
          <w:rFonts w:ascii="Times New Roman" w:hAnsi="Times New Roman" w:cs="Times New Roman"/>
          <w:b/>
          <w:color w:val="auto"/>
        </w:rPr>
      </w:pPr>
      <w:bookmarkStart w:id="3" w:name="_Toc530040334"/>
      <w:bookmarkStart w:id="4" w:name="_Toc6509531"/>
      <w:r w:rsidRPr="0035772B">
        <w:rPr>
          <w:rFonts w:ascii="Times New Roman" w:hAnsi="Times New Roman" w:cs="Times New Roman"/>
          <w:b/>
          <w:color w:val="auto"/>
        </w:rPr>
        <w:t>Cronograma de Marcos</w:t>
      </w:r>
      <w:bookmarkEnd w:id="3"/>
      <w:bookmarkEnd w:id="4"/>
    </w:p>
    <w:tbl>
      <w:tblPr>
        <w:tblW w:w="9140" w:type="dxa"/>
        <w:tblInd w:w="-13" w:type="dxa"/>
        <w:tblLayout w:type="fixed"/>
        <w:tblCellMar>
          <w:left w:w="10" w:type="dxa"/>
          <w:right w:w="10" w:type="dxa"/>
        </w:tblCellMar>
        <w:tblLook w:val="0000" w:firstRow="0" w:lastRow="0" w:firstColumn="0" w:lastColumn="0" w:noHBand="0" w:noVBand="0"/>
      </w:tblPr>
      <w:tblGrid>
        <w:gridCol w:w="6447"/>
        <w:gridCol w:w="2693"/>
      </w:tblGrid>
      <w:tr w:rsidR="007059B8" w:rsidRPr="009C6F1B" w14:paraId="354FE782" w14:textId="77777777" w:rsidTr="009C6F1B">
        <w:trPr>
          <w:trHeight w:val="227"/>
        </w:trPr>
        <w:tc>
          <w:tcPr>
            <w:tcW w:w="6447" w:type="dxa"/>
            <w:tcBorders>
              <w:top w:val="single" w:sz="2" w:space="0" w:color="000000"/>
              <w:left w:val="single" w:sz="2" w:space="0" w:color="000000"/>
              <w:bottom w:val="single" w:sz="2" w:space="0" w:color="000000"/>
            </w:tcBorders>
            <w:shd w:val="clear" w:color="auto" w:fill="E6E6E6"/>
            <w:tcMar>
              <w:top w:w="55" w:type="dxa"/>
              <w:left w:w="55" w:type="dxa"/>
              <w:bottom w:w="55" w:type="dxa"/>
              <w:right w:w="55" w:type="dxa"/>
            </w:tcMar>
            <w:vAlign w:val="center"/>
          </w:tcPr>
          <w:p w14:paraId="2B6BDEB3" w14:textId="77777777" w:rsidR="007059B8" w:rsidRPr="008228F0" w:rsidRDefault="007059B8" w:rsidP="009C6F1B">
            <w:pPr>
              <w:pStyle w:val="TableContents"/>
              <w:spacing w:line="360" w:lineRule="auto"/>
              <w:ind w:firstLine="709"/>
              <w:jc w:val="center"/>
              <w:rPr>
                <w:rFonts w:cs="Times New Roman"/>
              </w:rPr>
            </w:pPr>
            <w:r w:rsidRPr="008228F0">
              <w:rPr>
                <w:rFonts w:cs="Times New Roman"/>
              </w:rPr>
              <w:t>Marco do Projeto</w:t>
            </w:r>
          </w:p>
        </w:tc>
        <w:tc>
          <w:tcPr>
            <w:tcW w:w="2693"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vAlign w:val="center"/>
          </w:tcPr>
          <w:p w14:paraId="644B3C29" w14:textId="77777777" w:rsidR="007059B8" w:rsidRPr="008228F0" w:rsidRDefault="007059B8" w:rsidP="009C6F1B">
            <w:pPr>
              <w:pStyle w:val="TableContents"/>
              <w:spacing w:line="360" w:lineRule="auto"/>
              <w:ind w:firstLine="709"/>
              <w:jc w:val="center"/>
              <w:rPr>
                <w:rFonts w:cs="Times New Roman"/>
              </w:rPr>
            </w:pPr>
            <w:r w:rsidRPr="008228F0">
              <w:rPr>
                <w:rFonts w:cs="Times New Roman"/>
              </w:rPr>
              <w:t>Data da entrega</w:t>
            </w:r>
          </w:p>
        </w:tc>
      </w:tr>
      <w:tr w:rsidR="007059B8" w:rsidRPr="009C6F1B" w14:paraId="128B5F23" w14:textId="77777777" w:rsidTr="009C6F1B">
        <w:tc>
          <w:tcPr>
            <w:tcW w:w="6447" w:type="dxa"/>
            <w:tcBorders>
              <w:left w:val="single" w:sz="2" w:space="0" w:color="000000"/>
              <w:bottom w:val="single" w:sz="2" w:space="0" w:color="000000"/>
            </w:tcBorders>
            <w:shd w:val="clear" w:color="auto" w:fill="auto"/>
            <w:tcMar>
              <w:top w:w="55" w:type="dxa"/>
              <w:left w:w="55" w:type="dxa"/>
              <w:bottom w:w="55" w:type="dxa"/>
              <w:right w:w="55" w:type="dxa"/>
            </w:tcMar>
          </w:tcPr>
          <w:p w14:paraId="55712E4E" w14:textId="77777777" w:rsidR="007059B8" w:rsidRPr="009C6F1B" w:rsidRDefault="007059B8" w:rsidP="009C6F1B">
            <w:pPr>
              <w:pStyle w:val="TableContents"/>
              <w:spacing w:line="360" w:lineRule="auto"/>
              <w:ind w:firstLine="709"/>
              <w:jc w:val="both"/>
              <w:rPr>
                <w:rFonts w:cs="Times New Roman"/>
              </w:rPr>
            </w:pPr>
            <w:r w:rsidRPr="009C6F1B">
              <w:rPr>
                <w:rFonts w:cs="Times New Roman"/>
              </w:rPr>
              <w:t>Início do projeto</w:t>
            </w:r>
          </w:p>
        </w:tc>
        <w:tc>
          <w:tcPr>
            <w:tcW w:w="269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0A5C7F" w14:textId="77777777" w:rsidR="007059B8" w:rsidRPr="009C6F1B" w:rsidRDefault="007059B8" w:rsidP="009C6F1B">
            <w:pPr>
              <w:pStyle w:val="Textbody"/>
              <w:spacing w:after="0" w:line="360" w:lineRule="auto"/>
              <w:ind w:firstLine="709"/>
              <w:rPr>
                <w:rFonts w:cs="Times New Roman"/>
              </w:rPr>
            </w:pPr>
            <w:r w:rsidRPr="009C6F1B">
              <w:rPr>
                <w:rFonts w:cs="Times New Roman"/>
              </w:rPr>
              <w:t>23/11/2018</w:t>
            </w:r>
          </w:p>
        </w:tc>
      </w:tr>
      <w:tr w:rsidR="007059B8" w:rsidRPr="009C6F1B" w14:paraId="7822CFEA" w14:textId="77777777" w:rsidTr="009C6F1B">
        <w:tc>
          <w:tcPr>
            <w:tcW w:w="6447" w:type="dxa"/>
            <w:tcBorders>
              <w:left w:val="single" w:sz="2" w:space="0" w:color="000000"/>
              <w:bottom w:val="single" w:sz="2" w:space="0" w:color="000000"/>
            </w:tcBorders>
            <w:shd w:val="clear" w:color="auto" w:fill="auto"/>
            <w:tcMar>
              <w:top w:w="55" w:type="dxa"/>
              <w:left w:w="55" w:type="dxa"/>
              <w:bottom w:w="55" w:type="dxa"/>
              <w:right w:w="55" w:type="dxa"/>
            </w:tcMar>
          </w:tcPr>
          <w:p w14:paraId="07CD83E1" w14:textId="77777777" w:rsidR="007059B8" w:rsidRPr="009C6F1B" w:rsidRDefault="007059B8" w:rsidP="009C6F1B">
            <w:pPr>
              <w:pStyle w:val="TableContents"/>
              <w:spacing w:line="360" w:lineRule="auto"/>
              <w:ind w:firstLine="709"/>
              <w:jc w:val="both"/>
              <w:rPr>
                <w:rFonts w:cs="Times New Roman"/>
              </w:rPr>
            </w:pPr>
            <w:r w:rsidRPr="009C6F1B">
              <w:rPr>
                <w:rFonts w:cs="Times New Roman"/>
              </w:rPr>
              <w:t>Levantamento bibliográfico</w:t>
            </w:r>
          </w:p>
        </w:tc>
        <w:tc>
          <w:tcPr>
            <w:tcW w:w="269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49111F" w14:textId="77777777" w:rsidR="007059B8" w:rsidRPr="009C6F1B" w:rsidRDefault="007059B8" w:rsidP="009C6F1B">
            <w:pPr>
              <w:pStyle w:val="Textbody"/>
              <w:spacing w:after="0" w:line="360" w:lineRule="auto"/>
              <w:ind w:firstLine="709"/>
              <w:rPr>
                <w:rFonts w:cs="Times New Roman"/>
              </w:rPr>
            </w:pPr>
            <w:r w:rsidRPr="009C6F1B">
              <w:rPr>
                <w:rFonts w:cs="Times New Roman"/>
              </w:rPr>
              <w:t>26/11/2018</w:t>
            </w:r>
          </w:p>
        </w:tc>
      </w:tr>
      <w:tr w:rsidR="007059B8" w:rsidRPr="009C6F1B" w14:paraId="6D83F2CA" w14:textId="77777777" w:rsidTr="009C6F1B">
        <w:tc>
          <w:tcPr>
            <w:tcW w:w="6447" w:type="dxa"/>
            <w:tcBorders>
              <w:left w:val="single" w:sz="2" w:space="0" w:color="000000"/>
              <w:bottom w:val="single" w:sz="2" w:space="0" w:color="000000"/>
            </w:tcBorders>
            <w:shd w:val="clear" w:color="auto" w:fill="auto"/>
            <w:tcMar>
              <w:top w:w="55" w:type="dxa"/>
              <w:left w:w="55" w:type="dxa"/>
              <w:bottom w:w="55" w:type="dxa"/>
              <w:right w:w="55" w:type="dxa"/>
            </w:tcMar>
          </w:tcPr>
          <w:p w14:paraId="6A8F355F" w14:textId="77777777" w:rsidR="007059B8" w:rsidRPr="009C6F1B" w:rsidRDefault="007059B8" w:rsidP="009C6F1B">
            <w:pPr>
              <w:pStyle w:val="TableContents"/>
              <w:spacing w:line="360" w:lineRule="auto"/>
              <w:ind w:firstLine="709"/>
              <w:rPr>
                <w:rFonts w:cs="Times New Roman"/>
              </w:rPr>
            </w:pPr>
            <w:r w:rsidRPr="009C6F1B">
              <w:rPr>
                <w:rFonts w:cs="Times New Roman"/>
              </w:rPr>
              <w:t>Análise Swot</w:t>
            </w:r>
          </w:p>
        </w:tc>
        <w:tc>
          <w:tcPr>
            <w:tcW w:w="269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2FF76F9" w14:textId="77777777" w:rsidR="007059B8" w:rsidRPr="009C6F1B" w:rsidRDefault="007059B8" w:rsidP="009C6F1B">
            <w:pPr>
              <w:pStyle w:val="Textbody"/>
              <w:spacing w:after="0" w:line="360" w:lineRule="auto"/>
              <w:ind w:firstLine="709"/>
              <w:rPr>
                <w:rFonts w:cs="Times New Roman"/>
              </w:rPr>
            </w:pPr>
            <w:r w:rsidRPr="009C6F1B">
              <w:rPr>
                <w:rFonts w:cs="Times New Roman"/>
              </w:rPr>
              <w:t>30/11/2018</w:t>
            </w:r>
          </w:p>
        </w:tc>
      </w:tr>
      <w:tr w:rsidR="007059B8" w:rsidRPr="009C6F1B" w14:paraId="77ED7F9A" w14:textId="77777777" w:rsidTr="009C6F1B">
        <w:tc>
          <w:tcPr>
            <w:tcW w:w="6447" w:type="dxa"/>
            <w:tcBorders>
              <w:left w:val="single" w:sz="2" w:space="0" w:color="000000"/>
              <w:bottom w:val="single" w:sz="2" w:space="0" w:color="000000"/>
            </w:tcBorders>
            <w:shd w:val="clear" w:color="auto" w:fill="auto"/>
            <w:tcMar>
              <w:top w:w="55" w:type="dxa"/>
              <w:left w:w="55" w:type="dxa"/>
              <w:bottom w:w="55" w:type="dxa"/>
              <w:right w:w="55" w:type="dxa"/>
            </w:tcMar>
          </w:tcPr>
          <w:p w14:paraId="7A062265" w14:textId="77777777" w:rsidR="007059B8" w:rsidRPr="00B751DD" w:rsidRDefault="007059B8" w:rsidP="009C6F1B">
            <w:pPr>
              <w:pStyle w:val="TableContents"/>
              <w:spacing w:line="360" w:lineRule="auto"/>
              <w:ind w:firstLine="709"/>
              <w:rPr>
                <w:rFonts w:cs="Times New Roman"/>
              </w:rPr>
            </w:pPr>
            <w:r>
              <w:rPr>
                <w:rFonts w:cs="Times New Roman"/>
              </w:rPr>
              <w:t>Palestras</w:t>
            </w:r>
          </w:p>
        </w:tc>
        <w:tc>
          <w:tcPr>
            <w:tcW w:w="269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627600" w14:textId="77777777" w:rsidR="007059B8" w:rsidRDefault="007059B8" w:rsidP="009C6F1B">
            <w:pPr>
              <w:pStyle w:val="Textbody"/>
              <w:spacing w:after="0" w:line="360" w:lineRule="auto"/>
              <w:ind w:firstLine="709"/>
              <w:rPr>
                <w:rFonts w:cs="Times New Roman"/>
              </w:rPr>
            </w:pPr>
            <w:r>
              <w:rPr>
                <w:rFonts w:cs="Times New Roman"/>
              </w:rPr>
              <w:t>30/04/2019</w:t>
            </w:r>
          </w:p>
          <w:p w14:paraId="5455BAD6" w14:textId="77777777" w:rsidR="007059B8" w:rsidRPr="00B751DD" w:rsidRDefault="007059B8" w:rsidP="009C6F1B">
            <w:pPr>
              <w:pStyle w:val="Textbody"/>
              <w:spacing w:after="0" w:line="360" w:lineRule="auto"/>
              <w:ind w:firstLine="709"/>
              <w:rPr>
                <w:rFonts w:cs="Times New Roman"/>
              </w:rPr>
            </w:pPr>
            <w:r>
              <w:rPr>
                <w:rFonts w:cs="Times New Roman"/>
              </w:rPr>
              <w:t>09/092019</w:t>
            </w:r>
          </w:p>
        </w:tc>
      </w:tr>
      <w:tr w:rsidR="007059B8" w:rsidRPr="009C6F1B" w14:paraId="0ECB6CEF" w14:textId="77777777" w:rsidTr="009C6F1B">
        <w:tc>
          <w:tcPr>
            <w:tcW w:w="64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D452B4E" w14:textId="77777777" w:rsidR="007059B8" w:rsidRPr="00611FA6" w:rsidRDefault="007059B8" w:rsidP="009C6F1B">
            <w:pPr>
              <w:pStyle w:val="TableContents"/>
              <w:spacing w:line="360" w:lineRule="auto"/>
              <w:ind w:firstLine="709"/>
              <w:rPr>
                <w:rFonts w:cs="Times New Roman"/>
              </w:rPr>
            </w:pPr>
            <w:r w:rsidRPr="00611FA6">
              <w:rPr>
                <w:rFonts w:cs="Times New Roman"/>
              </w:rPr>
              <w:t>Cartilha</w:t>
            </w:r>
            <w:r>
              <w:rPr>
                <w:rFonts w:cs="Times New Roman"/>
              </w:rPr>
              <w:t xml:space="preserve"> Digital</w:t>
            </w:r>
          </w:p>
        </w:tc>
        <w:tc>
          <w:tcPr>
            <w:tcW w:w="269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9B52FD" w14:textId="77777777" w:rsidR="007059B8" w:rsidRPr="008228F0" w:rsidRDefault="007059B8" w:rsidP="009C6F1B">
            <w:pPr>
              <w:pStyle w:val="Textbody"/>
              <w:spacing w:after="0" w:line="360" w:lineRule="auto"/>
              <w:ind w:firstLine="709"/>
              <w:rPr>
                <w:rFonts w:cs="Times New Roman"/>
              </w:rPr>
            </w:pPr>
            <w:r w:rsidRPr="00611FA6">
              <w:rPr>
                <w:rFonts w:cs="Times New Roman"/>
              </w:rPr>
              <w:t>06/01/2020</w:t>
            </w:r>
          </w:p>
        </w:tc>
      </w:tr>
      <w:tr w:rsidR="007059B8" w:rsidRPr="009C6F1B" w14:paraId="5793C78A" w14:textId="77777777" w:rsidTr="009C6F1B">
        <w:tc>
          <w:tcPr>
            <w:tcW w:w="64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D1EC911" w14:textId="77777777" w:rsidR="007059B8" w:rsidRPr="00B751DD" w:rsidRDefault="007059B8" w:rsidP="009C6F1B">
            <w:pPr>
              <w:pStyle w:val="TableContents"/>
              <w:spacing w:line="360" w:lineRule="auto"/>
              <w:ind w:firstLine="709"/>
              <w:rPr>
                <w:rFonts w:cs="Times New Roman"/>
              </w:rPr>
            </w:pPr>
            <w:r>
              <w:rPr>
                <w:rFonts w:cs="Times New Roman"/>
              </w:rPr>
              <w:t>Curso comportamento empreendedor na gestão publica</w:t>
            </w:r>
          </w:p>
        </w:tc>
        <w:tc>
          <w:tcPr>
            <w:tcW w:w="269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146C84" w14:textId="77777777" w:rsidR="007059B8" w:rsidRPr="00A96425" w:rsidDel="009E2D4C" w:rsidRDefault="007059B8" w:rsidP="009C6F1B">
            <w:pPr>
              <w:pStyle w:val="Textbody"/>
              <w:spacing w:after="0" w:line="360" w:lineRule="auto"/>
              <w:ind w:firstLine="709"/>
              <w:rPr>
                <w:rFonts w:cs="Times New Roman"/>
              </w:rPr>
            </w:pPr>
            <w:r>
              <w:rPr>
                <w:rFonts w:cs="Times New Roman"/>
              </w:rPr>
              <w:t>01/02/200</w:t>
            </w:r>
          </w:p>
        </w:tc>
      </w:tr>
    </w:tbl>
    <w:p w14:paraId="5B5ACCD4" w14:textId="77777777" w:rsidR="007059B8" w:rsidRPr="00B751DD" w:rsidRDefault="007059B8" w:rsidP="007059B8">
      <w:pPr>
        <w:pStyle w:val="Standard"/>
        <w:tabs>
          <w:tab w:val="left" w:pos="108"/>
        </w:tabs>
        <w:spacing w:line="360" w:lineRule="auto"/>
        <w:ind w:left="11" w:firstLine="709"/>
        <w:jc w:val="both"/>
        <w:rPr>
          <w:rFonts w:eastAsia="TimesNewRoman" w:cs="Times New Roman"/>
          <w:bCs/>
          <w:i/>
          <w:iCs/>
          <w:color w:val="000000"/>
        </w:rPr>
      </w:pPr>
    </w:p>
    <w:p w14:paraId="4570B6BC" w14:textId="77777777" w:rsidR="007059B8" w:rsidRPr="0035772B" w:rsidRDefault="007059B8" w:rsidP="007059B8">
      <w:pPr>
        <w:pStyle w:val="Ttulo3"/>
        <w:keepLines w:val="0"/>
        <w:widowControl/>
        <w:numPr>
          <w:ilvl w:val="1"/>
          <w:numId w:val="40"/>
        </w:numPr>
        <w:suppressAutoHyphens/>
        <w:autoSpaceDE/>
        <w:autoSpaceDN/>
        <w:spacing w:before="240" w:after="60" w:line="360" w:lineRule="auto"/>
        <w:ind w:left="2770" w:firstLine="709"/>
        <w:jc w:val="both"/>
        <w:rPr>
          <w:rFonts w:ascii="Times New Roman" w:hAnsi="Times New Roman" w:cs="Times New Roman"/>
          <w:b/>
          <w:color w:val="auto"/>
        </w:rPr>
      </w:pPr>
      <w:bookmarkStart w:id="5" w:name="_Toc530040335"/>
      <w:bookmarkStart w:id="6" w:name="_Toc6509532"/>
      <w:r w:rsidRPr="0035772B">
        <w:rPr>
          <w:rFonts w:ascii="Times New Roman" w:hAnsi="Times New Roman" w:cs="Times New Roman"/>
          <w:b/>
          <w:color w:val="auto"/>
        </w:rPr>
        <w:t>Cronograma Detalhado</w:t>
      </w:r>
      <w:bookmarkEnd w:id="5"/>
      <w:bookmarkEnd w:id="6"/>
    </w:p>
    <w:p w14:paraId="101F1C59" w14:textId="77777777" w:rsidR="007059B8" w:rsidRPr="00A96425" w:rsidRDefault="007059B8" w:rsidP="007059B8">
      <w:pPr>
        <w:pStyle w:val="Standard"/>
        <w:tabs>
          <w:tab w:val="left" w:pos="108"/>
        </w:tabs>
        <w:spacing w:line="360" w:lineRule="auto"/>
        <w:ind w:left="11" w:firstLine="709"/>
        <w:jc w:val="both"/>
        <w:rPr>
          <w:rFonts w:eastAsia="TimesNewRoman" w:cs="Times New Roman"/>
          <w:bCs/>
          <w:i/>
          <w:iCs/>
          <w:color w:val="000000"/>
        </w:rPr>
      </w:pPr>
    </w:p>
    <w:p w14:paraId="148F31D7" w14:textId="5D6CFCDC" w:rsidR="007059B8" w:rsidRPr="00A96425" w:rsidRDefault="007059B8" w:rsidP="007059B8">
      <w:pPr>
        <w:pStyle w:val="Standard"/>
        <w:tabs>
          <w:tab w:val="left" w:pos="108"/>
        </w:tabs>
        <w:spacing w:line="360" w:lineRule="auto"/>
        <w:ind w:left="11" w:firstLine="709"/>
        <w:jc w:val="both"/>
        <w:rPr>
          <w:rFonts w:eastAsia="TimesNewRoman" w:cs="Times New Roman"/>
          <w:bCs/>
          <w:i/>
          <w:iCs/>
          <w:color w:val="000000"/>
        </w:rPr>
      </w:pPr>
      <w:r w:rsidRPr="00A96425">
        <w:rPr>
          <w:rFonts w:eastAsia="TimesNewRoman" w:cs="Times New Roman"/>
          <w:bCs/>
          <w:i/>
          <w:iCs/>
          <w:noProof/>
          <w:color w:val="000000"/>
          <w:lang w:eastAsia="pt-BR" w:bidi="ar-SA"/>
        </w:rPr>
        <w:drawing>
          <wp:inline distT="0" distB="0" distL="0" distR="0" wp14:anchorId="0B67F952" wp14:editId="6BB6C33D">
            <wp:extent cx="5753100" cy="3297555"/>
            <wp:effectExtent l="0" t="0" r="0" b="0"/>
            <wp:docPr id="6" name="Imagem 6"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3297555"/>
                    </a:xfrm>
                    <a:prstGeom prst="rect">
                      <a:avLst/>
                    </a:prstGeom>
                    <a:noFill/>
                    <a:ln>
                      <a:noFill/>
                    </a:ln>
                  </pic:spPr>
                </pic:pic>
              </a:graphicData>
            </a:graphic>
          </wp:inline>
        </w:drawing>
      </w:r>
      <w:bookmarkStart w:id="7" w:name="_Toc6509534"/>
    </w:p>
    <w:p w14:paraId="5477BEB9" w14:textId="77777777" w:rsidR="007059B8" w:rsidRDefault="007059B8" w:rsidP="007059B8">
      <w:pPr>
        <w:pStyle w:val="Ttulo1"/>
        <w:jc w:val="both"/>
        <w:rPr>
          <w:rFonts w:eastAsia="TimesNewRoman"/>
        </w:rPr>
      </w:pPr>
    </w:p>
    <w:p w14:paraId="35FAEFC0" w14:textId="77777777" w:rsidR="007059B8" w:rsidRDefault="007059B8" w:rsidP="00DB4327">
      <w:pPr>
        <w:pStyle w:val="Ttulo1"/>
        <w:ind w:left="0"/>
        <w:jc w:val="both"/>
        <w:rPr>
          <w:rFonts w:eastAsia="TimesNewRoman"/>
        </w:rPr>
      </w:pPr>
    </w:p>
    <w:p w14:paraId="243AC00E" w14:textId="77777777" w:rsidR="00DB4327" w:rsidRDefault="00DB4327" w:rsidP="00DB4327">
      <w:pPr>
        <w:pStyle w:val="Ttulo1"/>
        <w:ind w:left="0"/>
        <w:jc w:val="both"/>
        <w:rPr>
          <w:rFonts w:eastAsia="TimesNewRoman"/>
        </w:rPr>
      </w:pPr>
    </w:p>
    <w:p w14:paraId="72D650CD" w14:textId="77777777" w:rsidR="007059B8" w:rsidRDefault="007059B8" w:rsidP="002913D8">
      <w:pPr>
        <w:pStyle w:val="Ttulo1"/>
        <w:ind w:left="0"/>
        <w:jc w:val="both"/>
        <w:rPr>
          <w:rFonts w:eastAsia="TimesNewRoman"/>
        </w:rPr>
      </w:pPr>
    </w:p>
    <w:p w14:paraId="22E6BC2A" w14:textId="40F6397F" w:rsidR="007059B8" w:rsidRPr="00A23B3A" w:rsidRDefault="00F0547A" w:rsidP="007059B8">
      <w:pPr>
        <w:pStyle w:val="Ttulo1"/>
        <w:jc w:val="both"/>
        <w:rPr>
          <w:rFonts w:eastAsia="TimesNewRoman"/>
        </w:rPr>
      </w:pPr>
      <w:r>
        <w:rPr>
          <w:rFonts w:eastAsia="TimesNewRoman"/>
        </w:rPr>
        <w:lastRenderedPageBreak/>
        <w:t>8</w:t>
      </w:r>
      <w:r w:rsidR="002913D8">
        <w:rPr>
          <w:rFonts w:eastAsia="TimesNewRoman"/>
        </w:rPr>
        <w:t xml:space="preserve">. </w:t>
      </w:r>
      <w:r w:rsidR="002913D8" w:rsidRPr="008F1EB6">
        <w:rPr>
          <w:rFonts w:eastAsia="TimesNewRoman"/>
        </w:rPr>
        <w:t>RECURSOS NECESSÁ</w:t>
      </w:r>
      <w:r w:rsidR="002913D8" w:rsidRPr="00A23B3A">
        <w:rPr>
          <w:rFonts w:eastAsia="TimesNewRoman"/>
        </w:rPr>
        <w:t xml:space="preserve">RIOS </w:t>
      </w:r>
    </w:p>
    <w:p w14:paraId="08CD5C1F" w14:textId="77777777" w:rsidR="007059B8" w:rsidRPr="00A96425" w:rsidRDefault="007059B8" w:rsidP="007059B8">
      <w:pPr>
        <w:ind w:firstLine="709"/>
        <w:rPr>
          <w:rFonts w:eastAsia="TimesNewRoman"/>
        </w:rPr>
      </w:pPr>
    </w:p>
    <w:p w14:paraId="4953C1F7" w14:textId="2B07CE8E" w:rsidR="007059B8" w:rsidRDefault="00DB4327" w:rsidP="007059B8">
      <w:pPr>
        <w:pStyle w:val="Textodecomentrio"/>
        <w:widowControl/>
        <w:numPr>
          <w:ilvl w:val="0"/>
          <w:numId w:val="48"/>
        </w:numPr>
        <w:suppressAutoHyphens/>
        <w:autoSpaceDE/>
        <w:autoSpaceDN/>
        <w:spacing w:line="360" w:lineRule="auto"/>
        <w:jc w:val="both"/>
        <w:rPr>
          <w:sz w:val="24"/>
          <w:szCs w:val="24"/>
        </w:rPr>
      </w:pPr>
      <w:r>
        <w:rPr>
          <w:sz w:val="24"/>
          <w:szCs w:val="24"/>
        </w:rPr>
        <w:t>Recursos humanos, pra participação em entrevistas, pesquisas, palestras.</w:t>
      </w:r>
    </w:p>
    <w:p w14:paraId="012ACAB7" w14:textId="256CC1EE" w:rsidR="00DB4327" w:rsidRDefault="00DB4327" w:rsidP="007059B8">
      <w:pPr>
        <w:pStyle w:val="Textodecomentrio"/>
        <w:widowControl/>
        <w:numPr>
          <w:ilvl w:val="0"/>
          <w:numId w:val="48"/>
        </w:numPr>
        <w:suppressAutoHyphens/>
        <w:autoSpaceDE/>
        <w:autoSpaceDN/>
        <w:spacing w:line="360" w:lineRule="auto"/>
        <w:jc w:val="both"/>
        <w:rPr>
          <w:sz w:val="24"/>
          <w:szCs w:val="24"/>
        </w:rPr>
      </w:pPr>
      <w:r>
        <w:rPr>
          <w:sz w:val="24"/>
          <w:szCs w:val="24"/>
        </w:rPr>
        <w:t>Google Forms</w:t>
      </w:r>
    </w:p>
    <w:p w14:paraId="61AF8421" w14:textId="58588187" w:rsidR="00DB4327" w:rsidRPr="009C6F1B" w:rsidRDefault="00DB4327" w:rsidP="007059B8">
      <w:pPr>
        <w:pStyle w:val="Textodecomentrio"/>
        <w:widowControl/>
        <w:numPr>
          <w:ilvl w:val="0"/>
          <w:numId w:val="48"/>
        </w:numPr>
        <w:suppressAutoHyphens/>
        <w:autoSpaceDE/>
        <w:autoSpaceDN/>
        <w:spacing w:line="360" w:lineRule="auto"/>
        <w:jc w:val="both"/>
        <w:rPr>
          <w:sz w:val="24"/>
          <w:szCs w:val="24"/>
        </w:rPr>
      </w:pPr>
      <w:r>
        <w:rPr>
          <w:sz w:val="24"/>
          <w:szCs w:val="24"/>
        </w:rPr>
        <w:t>Google Duo</w:t>
      </w:r>
    </w:p>
    <w:p w14:paraId="2D44FD1E" w14:textId="426127A5" w:rsidR="007059B8" w:rsidRDefault="007059B8" w:rsidP="007059B8">
      <w:pPr>
        <w:pStyle w:val="Textodecomentrio"/>
        <w:widowControl/>
        <w:numPr>
          <w:ilvl w:val="0"/>
          <w:numId w:val="48"/>
        </w:numPr>
        <w:suppressAutoHyphens/>
        <w:autoSpaceDE/>
        <w:autoSpaceDN/>
        <w:spacing w:line="360" w:lineRule="auto"/>
        <w:jc w:val="both"/>
        <w:rPr>
          <w:sz w:val="24"/>
          <w:szCs w:val="24"/>
        </w:rPr>
      </w:pPr>
      <w:r w:rsidRPr="009C6F1B">
        <w:rPr>
          <w:sz w:val="24"/>
          <w:szCs w:val="24"/>
        </w:rPr>
        <w:t>Confecção da cartilha</w:t>
      </w:r>
      <w:r>
        <w:rPr>
          <w:sz w:val="24"/>
          <w:szCs w:val="24"/>
        </w:rPr>
        <w:t xml:space="preserve"> em formato digital </w:t>
      </w:r>
      <w:r w:rsidR="00DB4327">
        <w:rPr>
          <w:sz w:val="24"/>
          <w:szCs w:val="24"/>
        </w:rPr>
        <w:t xml:space="preserve">pela autora do projeto de intervenção, </w:t>
      </w:r>
      <w:r>
        <w:rPr>
          <w:sz w:val="24"/>
          <w:szCs w:val="24"/>
        </w:rPr>
        <w:t>utilizando aplicativo canva, distribuição nas redes sociais.</w:t>
      </w:r>
    </w:p>
    <w:p w14:paraId="4AAF4050" w14:textId="77777777" w:rsidR="007059B8" w:rsidRDefault="007059B8" w:rsidP="007059B8">
      <w:pPr>
        <w:pStyle w:val="Textodecomentrio"/>
        <w:widowControl/>
        <w:numPr>
          <w:ilvl w:val="0"/>
          <w:numId w:val="48"/>
        </w:numPr>
        <w:suppressAutoHyphens/>
        <w:autoSpaceDE/>
        <w:autoSpaceDN/>
        <w:spacing w:line="360" w:lineRule="auto"/>
        <w:jc w:val="both"/>
        <w:rPr>
          <w:sz w:val="24"/>
          <w:szCs w:val="24"/>
        </w:rPr>
      </w:pPr>
      <w:r>
        <w:rPr>
          <w:sz w:val="24"/>
          <w:szCs w:val="24"/>
        </w:rPr>
        <w:t>Custos com viagens, hospedagens e alimentação.</w:t>
      </w:r>
    </w:p>
    <w:p w14:paraId="404323CA" w14:textId="77777777" w:rsidR="007059B8" w:rsidRPr="009C6F1B" w:rsidRDefault="007059B8" w:rsidP="007059B8">
      <w:pPr>
        <w:pStyle w:val="Textodecomentrio"/>
        <w:widowControl/>
        <w:numPr>
          <w:ilvl w:val="0"/>
          <w:numId w:val="48"/>
        </w:numPr>
        <w:suppressAutoHyphens/>
        <w:autoSpaceDE/>
        <w:autoSpaceDN/>
        <w:spacing w:line="360" w:lineRule="auto"/>
        <w:jc w:val="both"/>
        <w:rPr>
          <w:sz w:val="24"/>
          <w:szCs w:val="24"/>
        </w:rPr>
      </w:pPr>
      <w:r>
        <w:rPr>
          <w:sz w:val="24"/>
          <w:szCs w:val="24"/>
        </w:rPr>
        <w:t>Alocação de recursos humanos</w:t>
      </w:r>
    </w:p>
    <w:p w14:paraId="6AC0D758" w14:textId="77777777" w:rsidR="007059B8" w:rsidRPr="00A23B3A" w:rsidRDefault="007059B8" w:rsidP="007059B8">
      <w:pPr>
        <w:pStyle w:val="Ttulo1"/>
        <w:jc w:val="both"/>
        <w:rPr>
          <w:rFonts w:eastAsia="TimesNewRoman"/>
        </w:rPr>
      </w:pPr>
    </w:p>
    <w:p w14:paraId="03123871" w14:textId="77777777" w:rsidR="007059B8" w:rsidRDefault="007059B8" w:rsidP="007059B8">
      <w:pPr>
        <w:pStyle w:val="Ttulo1"/>
        <w:jc w:val="both"/>
        <w:rPr>
          <w:rFonts w:eastAsia="TimesNewRoman"/>
        </w:rPr>
      </w:pPr>
    </w:p>
    <w:p w14:paraId="6D0C08FC" w14:textId="77777777" w:rsidR="007059B8" w:rsidRDefault="007059B8" w:rsidP="007059B8">
      <w:pPr>
        <w:pStyle w:val="Ttulo1"/>
        <w:jc w:val="both"/>
        <w:rPr>
          <w:rFonts w:eastAsia="TimesNewRoman"/>
        </w:rPr>
      </w:pPr>
    </w:p>
    <w:p w14:paraId="01C1A5C3" w14:textId="77777777" w:rsidR="007059B8" w:rsidRDefault="007059B8" w:rsidP="007059B8">
      <w:pPr>
        <w:pStyle w:val="Ttulo1"/>
        <w:jc w:val="both"/>
        <w:rPr>
          <w:rFonts w:eastAsia="TimesNewRoman"/>
        </w:rPr>
      </w:pPr>
    </w:p>
    <w:p w14:paraId="7D00D7C4" w14:textId="77777777" w:rsidR="007059B8" w:rsidRDefault="007059B8" w:rsidP="007059B8">
      <w:pPr>
        <w:pStyle w:val="Ttulo1"/>
        <w:jc w:val="both"/>
        <w:rPr>
          <w:rFonts w:eastAsia="TimesNewRoman"/>
        </w:rPr>
      </w:pPr>
    </w:p>
    <w:p w14:paraId="246287AC" w14:textId="77777777" w:rsidR="007059B8" w:rsidRDefault="007059B8" w:rsidP="007059B8">
      <w:pPr>
        <w:pStyle w:val="Ttulo1"/>
        <w:jc w:val="both"/>
        <w:rPr>
          <w:rFonts w:eastAsia="TimesNewRoman"/>
        </w:rPr>
      </w:pPr>
    </w:p>
    <w:p w14:paraId="72FB99A3" w14:textId="77777777" w:rsidR="007059B8" w:rsidRDefault="007059B8" w:rsidP="007059B8">
      <w:pPr>
        <w:pStyle w:val="Ttulo1"/>
        <w:jc w:val="both"/>
        <w:rPr>
          <w:rFonts w:eastAsia="TimesNewRoman"/>
        </w:rPr>
      </w:pPr>
    </w:p>
    <w:p w14:paraId="3941FF59" w14:textId="77777777" w:rsidR="007059B8" w:rsidRDefault="007059B8" w:rsidP="007059B8">
      <w:pPr>
        <w:pStyle w:val="Ttulo1"/>
        <w:jc w:val="both"/>
        <w:rPr>
          <w:rFonts w:eastAsia="TimesNewRoman"/>
        </w:rPr>
      </w:pPr>
    </w:p>
    <w:p w14:paraId="33EDB9FF" w14:textId="77777777" w:rsidR="007059B8" w:rsidRDefault="007059B8" w:rsidP="007059B8">
      <w:pPr>
        <w:pStyle w:val="Ttulo1"/>
        <w:jc w:val="both"/>
        <w:rPr>
          <w:rFonts w:eastAsia="TimesNewRoman"/>
        </w:rPr>
      </w:pPr>
    </w:p>
    <w:p w14:paraId="42053C1C" w14:textId="77777777" w:rsidR="007059B8" w:rsidRDefault="007059B8" w:rsidP="007059B8">
      <w:pPr>
        <w:pStyle w:val="Ttulo1"/>
        <w:jc w:val="both"/>
        <w:rPr>
          <w:rFonts w:eastAsia="TimesNewRoman"/>
        </w:rPr>
      </w:pPr>
    </w:p>
    <w:p w14:paraId="5DDFDB28" w14:textId="77777777" w:rsidR="007059B8" w:rsidRDefault="007059B8" w:rsidP="007059B8">
      <w:pPr>
        <w:pStyle w:val="Ttulo1"/>
        <w:jc w:val="both"/>
        <w:rPr>
          <w:rFonts w:eastAsia="TimesNewRoman"/>
        </w:rPr>
      </w:pPr>
    </w:p>
    <w:p w14:paraId="6FE77754" w14:textId="77777777" w:rsidR="007059B8" w:rsidRDefault="007059B8" w:rsidP="007059B8">
      <w:pPr>
        <w:pStyle w:val="Ttulo1"/>
        <w:jc w:val="both"/>
        <w:rPr>
          <w:rFonts w:eastAsia="TimesNewRoman"/>
        </w:rPr>
      </w:pPr>
    </w:p>
    <w:p w14:paraId="1DD9BDA4" w14:textId="77777777" w:rsidR="007059B8" w:rsidRDefault="007059B8" w:rsidP="007059B8">
      <w:pPr>
        <w:pStyle w:val="Ttulo1"/>
        <w:jc w:val="both"/>
        <w:rPr>
          <w:rFonts w:eastAsia="TimesNewRoman"/>
        </w:rPr>
      </w:pPr>
    </w:p>
    <w:p w14:paraId="454CF440" w14:textId="77777777" w:rsidR="007059B8" w:rsidRDefault="007059B8" w:rsidP="007059B8">
      <w:pPr>
        <w:pStyle w:val="Ttulo1"/>
        <w:jc w:val="both"/>
        <w:rPr>
          <w:rFonts w:eastAsia="TimesNewRoman"/>
        </w:rPr>
      </w:pPr>
    </w:p>
    <w:p w14:paraId="34431384" w14:textId="77777777" w:rsidR="007059B8" w:rsidRDefault="007059B8" w:rsidP="007059B8">
      <w:pPr>
        <w:pStyle w:val="Ttulo1"/>
        <w:jc w:val="both"/>
        <w:rPr>
          <w:rFonts w:eastAsia="TimesNewRoman"/>
        </w:rPr>
      </w:pPr>
    </w:p>
    <w:p w14:paraId="0C5087BF" w14:textId="77777777" w:rsidR="007059B8" w:rsidRDefault="007059B8" w:rsidP="007059B8">
      <w:pPr>
        <w:pStyle w:val="Ttulo1"/>
        <w:jc w:val="both"/>
        <w:rPr>
          <w:rFonts w:eastAsia="TimesNewRoman"/>
        </w:rPr>
      </w:pPr>
    </w:p>
    <w:p w14:paraId="0874673B" w14:textId="77777777" w:rsidR="007059B8" w:rsidRDefault="007059B8" w:rsidP="007059B8">
      <w:pPr>
        <w:pStyle w:val="Ttulo1"/>
        <w:jc w:val="both"/>
        <w:rPr>
          <w:rFonts w:eastAsia="TimesNewRoman"/>
        </w:rPr>
      </w:pPr>
    </w:p>
    <w:p w14:paraId="74A908CA" w14:textId="77777777" w:rsidR="007059B8" w:rsidRDefault="007059B8" w:rsidP="007059B8">
      <w:pPr>
        <w:pStyle w:val="Ttulo1"/>
        <w:jc w:val="both"/>
        <w:rPr>
          <w:rFonts w:eastAsia="TimesNewRoman"/>
        </w:rPr>
      </w:pPr>
    </w:p>
    <w:p w14:paraId="13C31CBB" w14:textId="77777777" w:rsidR="007059B8" w:rsidRDefault="007059B8" w:rsidP="007059B8">
      <w:pPr>
        <w:pStyle w:val="Ttulo1"/>
        <w:jc w:val="both"/>
        <w:rPr>
          <w:rFonts w:eastAsia="TimesNewRoman"/>
        </w:rPr>
      </w:pPr>
    </w:p>
    <w:p w14:paraId="3F31E26A" w14:textId="77777777" w:rsidR="007059B8" w:rsidRDefault="007059B8" w:rsidP="007059B8">
      <w:pPr>
        <w:pStyle w:val="Ttulo1"/>
        <w:jc w:val="both"/>
        <w:rPr>
          <w:rFonts w:eastAsia="TimesNewRoman"/>
        </w:rPr>
      </w:pPr>
    </w:p>
    <w:p w14:paraId="77C7C3FC" w14:textId="77777777" w:rsidR="007059B8" w:rsidRDefault="007059B8" w:rsidP="007059B8">
      <w:pPr>
        <w:pStyle w:val="Ttulo1"/>
        <w:jc w:val="both"/>
        <w:rPr>
          <w:rFonts w:eastAsia="TimesNewRoman"/>
        </w:rPr>
      </w:pPr>
    </w:p>
    <w:p w14:paraId="45B6A5B0" w14:textId="77777777" w:rsidR="007059B8" w:rsidRDefault="007059B8" w:rsidP="007059B8">
      <w:pPr>
        <w:pStyle w:val="Ttulo1"/>
        <w:jc w:val="both"/>
        <w:rPr>
          <w:rFonts w:eastAsia="TimesNewRoman"/>
        </w:rPr>
      </w:pPr>
    </w:p>
    <w:p w14:paraId="0AFF369E" w14:textId="77777777" w:rsidR="007059B8" w:rsidRDefault="007059B8" w:rsidP="007059B8">
      <w:pPr>
        <w:pStyle w:val="Ttulo1"/>
        <w:jc w:val="both"/>
        <w:rPr>
          <w:rFonts w:eastAsia="TimesNewRoman"/>
        </w:rPr>
      </w:pPr>
    </w:p>
    <w:p w14:paraId="7BDF1187" w14:textId="77777777" w:rsidR="007059B8" w:rsidRDefault="007059B8" w:rsidP="007059B8">
      <w:pPr>
        <w:pStyle w:val="Ttulo1"/>
        <w:jc w:val="both"/>
        <w:rPr>
          <w:rFonts w:eastAsia="TimesNewRoman"/>
        </w:rPr>
      </w:pPr>
    </w:p>
    <w:p w14:paraId="37B068D8" w14:textId="77777777" w:rsidR="007059B8" w:rsidRDefault="007059B8" w:rsidP="007059B8">
      <w:pPr>
        <w:pStyle w:val="Ttulo1"/>
        <w:jc w:val="both"/>
        <w:rPr>
          <w:rFonts w:eastAsia="TimesNewRoman"/>
        </w:rPr>
      </w:pPr>
    </w:p>
    <w:p w14:paraId="05B3099A" w14:textId="77777777" w:rsidR="007059B8" w:rsidRDefault="007059B8" w:rsidP="007059B8">
      <w:pPr>
        <w:pStyle w:val="Ttulo1"/>
        <w:jc w:val="both"/>
        <w:rPr>
          <w:rFonts w:eastAsia="TimesNewRoman"/>
        </w:rPr>
      </w:pPr>
    </w:p>
    <w:p w14:paraId="40841856" w14:textId="77777777" w:rsidR="007059B8" w:rsidRDefault="007059B8" w:rsidP="007059B8">
      <w:pPr>
        <w:pStyle w:val="Ttulo1"/>
        <w:jc w:val="both"/>
        <w:rPr>
          <w:rFonts w:eastAsia="TimesNewRoman"/>
        </w:rPr>
      </w:pPr>
    </w:p>
    <w:p w14:paraId="26A66858" w14:textId="77777777" w:rsidR="007059B8" w:rsidRDefault="007059B8" w:rsidP="007059B8">
      <w:pPr>
        <w:pStyle w:val="Ttulo1"/>
        <w:jc w:val="both"/>
        <w:rPr>
          <w:rFonts w:eastAsia="TimesNewRoman"/>
        </w:rPr>
      </w:pPr>
    </w:p>
    <w:p w14:paraId="58FDCE49" w14:textId="77777777" w:rsidR="007059B8" w:rsidRDefault="007059B8" w:rsidP="007059B8">
      <w:pPr>
        <w:pStyle w:val="Ttulo1"/>
        <w:jc w:val="both"/>
        <w:rPr>
          <w:rFonts w:eastAsia="TimesNewRoman"/>
        </w:rPr>
      </w:pPr>
    </w:p>
    <w:p w14:paraId="1BDFA9F4" w14:textId="77777777" w:rsidR="007059B8" w:rsidRDefault="007059B8" w:rsidP="007059B8">
      <w:pPr>
        <w:pStyle w:val="Ttulo1"/>
        <w:jc w:val="both"/>
        <w:rPr>
          <w:rFonts w:eastAsia="TimesNewRoman"/>
        </w:rPr>
      </w:pPr>
    </w:p>
    <w:p w14:paraId="6E87AA8A" w14:textId="77777777" w:rsidR="007059B8" w:rsidRDefault="007059B8" w:rsidP="007059B8">
      <w:pPr>
        <w:pStyle w:val="Ttulo1"/>
        <w:jc w:val="both"/>
        <w:rPr>
          <w:rFonts w:eastAsia="TimesNewRoman"/>
        </w:rPr>
      </w:pPr>
    </w:p>
    <w:p w14:paraId="65A6531C" w14:textId="77777777" w:rsidR="007059B8" w:rsidRDefault="007059B8" w:rsidP="007059B8">
      <w:pPr>
        <w:pStyle w:val="Ttulo1"/>
        <w:jc w:val="both"/>
        <w:rPr>
          <w:rFonts w:eastAsia="TimesNewRoman"/>
        </w:rPr>
      </w:pPr>
    </w:p>
    <w:p w14:paraId="38CF576D" w14:textId="77777777" w:rsidR="007059B8" w:rsidRDefault="007059B8" w:rsidP="007059B8">
      <w:pPr>
        <w:pStyle w:val="Ttulo1"/>
        <w:jc w:val="both"/>
        <w:rPr>
          <w:rFonts w:eastAsia="TimesNewRoman"/>
        </w:rPr>
      </w:pPr>
    </w:p>
    <w:p w14:paraId="0559CCEA" w14:textId="77777777" w:rsidR="007059B8" w:rsidRDefault="007059B8" w:rsidP="007059B8">
      <w:pPr>
        <w:pStyle w:val="Ttulo1"/>
        <w:jc w:val="both"/>
        <w:rPr>
          <w:rFonts w:eastAsia="TimesNewRoman"/>
        </w:rPr>
      </w:pPr>
    </w:p>
    <w:p w14:paraId="6116D817" w14:textId="77777777" w:rsidR="007059B8" w:rsidRDefault="007059B8" w:rsidP="007059B8">
      <w:pPr>
        <w:pStyle w:val="Ttulo1"/>
        <w:jc w:val="both"/>
        <w:rPr>
          <w:rFonts w:eastAsia="TimesNewRoman"/>
        </w:rPr>
      </w:pPr>
    </w:p>
    <w:p w14:paraId="3F26D4DE" w14:textId="77777777" w:rsidR="002913D8" w:rsidRDefault="002913D8" w:rsidP="007059B8">
      <w:pPr>
        <w:pStyle w:val="Ttulo1"/>
        <w:jc w:val="both"/>
        <w:rPr>
          <w:rFonts w:eastAsia="TimesNewRoman"/>
        </w:rPr>
      </w:pPr>
    </w:p>
    <w:p w14:paraId="4FC1240F" w14:textId="77777777" w:rsidR="002913D8" w:rsidRDefault="002913D8" w:rsidP="007059B8">
      <w:pPr>
        <w:pStyle w:val="Ttulo1"/>
        <w:jc w:val="both"/>
        <w:rPr>
          <w:rFonts w:eastAsia="TimesNewRoman"/>
        </w:rPr>
      </w:pPr>
    </w:p>
    <w:p w14:paraId="3F91445E" w14:textId="77777777" w:rsidR="002913D8" w:rsidRDefault="002913D8" w:rsidP="007059B8">
      <w:pPr>
        <w:pStyle w:val="Ttulo1"/>
        <w:jc w:val="both"/>
        <w:rPr>
          <w:rFonts w:eastAsia="TimesNewRoman"/>
        </w:rPr>
      </w:pPr>
    </w:p>
    <w:p w14:paraId="42F899B9" w14:textId="77777777" w:rsidR="002913D8" w:rsidRDefault="002913D8" w:rsidP="007059B8">
      <w:pPr>
        <w:pStyle w:val="Ttulo1"/>
        <w:jc w:val="both"/>
        <w:rPr>
          <w:rFonts w:eastAsia="TimesNewRoman"/>
        </w:rPr>
      </w:pPr>
    </w:p>
    <w:p w14:paraId="562E244C" w14:textId="77777777" w:rsidR="002913D8" w:rsidRDefault="002913D8" w:rsidP="007059B8">
      <w:pPr>
        <w:pStyle w:val="Ttulo1"/>
        <w:jc w:val="both"/>
        <w:rPr>
          <w:rFonts w:eastAsia="TimesNewRoman"/>
        </w:rPr>
      </w:pPr>
    </w:p>
    <w:p w14:paraId="446CD534" w14:textId="2DFB1FF3" w:rsidR="007059B8" w:rsidRPr="008F1EB6" w:rsidRDefault="00281369" w:rsidP="007059B8">
      <w:pPr>
        <w:pStyle w:val="Ttulo1"/>
        <w:jc w:val="both"/>
        <w:rPr>
          <w:rFonts w:eastAsia="TimesNewRoman"/>
        </w:rPr>
      </w:pPr>
      <w:r>
        <w:rPr>
          <w:rFonts w:eastAsia="TimesNewRoman"/>
        </w:rPr>
        <w:t>9</w:t>
      </w:r>
      <w:r w:rsidR="002913D8">
        <w:rPr>
          <w:rFonts w:eastAsia="TimesNewRoman"/>
        </w:rPr>
        <w:t xml:space="preserve">. </w:t>
      </w:r>
      <w:r w:rsidR="002913D8" w:rsidRPr="008F1EB6">
        <w:rPr>
          <w:rFonts w:eastAsia="TimesNewRoman"/>
        </w:rPr>
        <w:t>RESULTADOS ESPERADOS</w:t>
      </w:r>
    </w:p>
    <w:p w14:paraId="1E3C067B" w14:textId="77777777" w:rsidR="007059B8" w:rsidRPr="008F1EB6" w:rsidRDefault="007059B8" w:rsidP="007059B8">
      <w:pPr>
        <w:ind w:left="11"/>
        <w:rPr>
          <w:rFonts w:eastAsia="TimesNewRoman"/>
        </w:rPr>
      </w:pPr>
    </w:p>
    <w:p w14:paraId="7FD1674F" w14:textId="0073D230" w:rsidR="007059B8" w:rsidRPr="00A96425" w:rsidRDefault="002913D8" w:rsidP="00C0468A">
      <w:pPr>
        <w:pStyle w:val="Standard"/>
        <w:tabs>
          <w:tab w:val="left" w:pos="108"/>
        </w:tabs>
        <w:spacing w:line="360" w:lineRule="auto"/>
        <w:ind w:left="11"/>
        <w:jc w:val="both"/>
        <w:rPr>
          <w:rFonts w:cs="Times New Roman"/>
          <w:color w:val="000000"/>
        </w:rPr>
      </w:pPr>
      <w:r>
        <w:rPr>
          <w:rFonts w:cs="Times New Roman"/>
          <w:color w:val="000000"/>
        </w:rPr>
        <w:t xml:space="preserve">        </w:t>
      </w:r>
      <w:r w:rsidR="007059B8" w:rsidRPr="008F1EB6">
        <w:rPr>
          <w:rFonts w:cs="Times New Roman"/>
          <w:color w:val="000000"/>
        </w:rPr>
        <w:t xml:space="preserve">Assim espera-se, em curto prazo, </w:t>
      </w:r>
      <w:r w:rsidR="00DB4327">
        <w:rPr>
          <w:rFonts w:cs="Times New Roman"/>
          <w:color w:val="000000"/>
        </w:rPr>
        <w:t xml:space="preserve">no prazo de </w:t>
      </w:r>
      <w:r w:rsidR="00C0468A">
        <w:rPr>
          <w:rFonts w:cs="Times New Roman"/>
          <w:color w:val="000000"/>
        </w:rPr>
        <w:t xml:space="preserve">três </w:t>
      </w:r>
      <w:r w:rsidR="00DB4327">
        <w:rPr>
          <w:rFonts w:cs="Times New Roman"/>
          <w:color w:val="000000"/>
        </w:rPr>
        <w:t xml:space="preserve">meses a </w:t>
      </w:r>
      <w:r w:rsidR="007059B8" w:rsidRPr="008F1EB6">
        <w:rPr>
          <w:rFonts w:cs="Times New Roman"/>
          <w:color w:val="000000"/>
        </w:rPr>
        <w:t>sensibilização e aceitação por parte do poder público municipal, em médio prazo</w:t>
      </w:r>
      <w:r w:rsidR="00C0468A">
        <w:rPr>
          <w:rFonts w:cs="Times New Roman"/>
          <w:color w:val="000000"/>
        </w:rPr>
        <w:t>(</w:t>
      </w:r>
      <w:r w:rsidR="00DB4327">
        <w:rPr>
          <w:rFonts w:cs="Times New Roman"/>
          <w:color w:val="000000"/>
        </w:rPr>
        <w:t xml:space="preserve"> </w:t>
      </w:r>
      <w:r w:rsidR="00C0468A">
        <w:rPr>
          <w:rFonts w:cs="Times New Roman"/>
          <w:color w:val="000000"/>
        </w:rPr>
        <w:t>seis meses</w:t>
      </w:r>
      <w:r w:rsidR="00DB4327">
        <w:rPr>
          <w:rFonts w:cs="Times New Roman"/>
          <w:color w:val="000000"/>
        </w:rPr>
        <w:t>)</w:t>
      </w:r>
      <w:r w:rsidR="007059B8" w:rsidRPr="008F1EB6">
        <w:rPr>
          <w:rFonts w:cs="Times New Roman"/>
          <w:color w:val="000000"/>
        </w:rPr>
        <w:t xml:space="preserve"> desenvolver o censo de comprometimento com empreendedorismo e intra</w:t>
      </w:r>
      <w:r w:rsidR="007059B8" w:rsidRPr="00A23B3A">
        <w:rPr>
          <w:rFonts w:cs="Times New Roman"/>
          <w:color w:val="000000"/>
        </w:rPr>
        <w:t>empreendedorismo, em longo prazo</w:t>
      </w:r>
      <w:r w:rsidR="00C0468A">
        <w:rPr>
          <w:rFonts w:cs="Times New Roman"/>
          <w:color w:val="000000"/>
        </w:rPr>
        <w:t xml:space="preserve">(um  ano) na elaboração do </w:t>
      </w:r>
      <w:r w:rsidR="00DB4327">
        <w:rPr>
          <w:rFonts w:cs="Times New Roman"/>
          <w:color w:val="000000"/>
        </w:rPr>
        <w:t>novo plano plurianual</w:t>
      </w:r>
      <w:r w:rsidR="00C0468A">
        <w:rPr>
          <w:rFonts w:cs="Times New Roman"/>
          <w:color w:val="000000"/>
        </w:rPr>
        <w:t xml:space="preserve">, estabelecer ações que preparem os </w:t>
      </w:r>
      <w:r w:rsidR="007059B8" w:rsidRPr="00A23B3A">
        <w:rPr>
          <w:rFonts w:cs="Times New Roman"/>
          <w:color w:val="000000"/>
        </w:rPr>
        <w:t>cidadãos para o mundo do trabalho, melhorar o</w:t>
      </w:r>
      <w:r w:rsidR="007059B8" w:rsidRPr="00A96425">
        <w:rPr>
          <w:rFonts w:cs="Times New Roman"/>
          <w:color w:val="000000"/>
        </w:rPr>
        <w:t xml:space="preserve"> ambiente dos negócios locais, dando assim as pessoas oportunidades de seguirem uma carreira em uma empresa, autônoma e</w:t>
      </w:r>
      <w:r w:rsidR="001C3DFF">
        <w:rPr>
          <w:rFonts w:cs="Times New Roman"/>
          <w:color w:val="000000"/>
        </w:rPr>
        <w:t xml:space="preserve"> ou abrindo seu próprio negócio, como também que as prefeituras do te</w:t>
      </w:r>
      <w:r w:rsidR="00C0468A">
        <w:rPr>
          <w:rFonts w:cs="Times New Roman"/>
          <w:color w:val="000000"/>
        </w:rPr>
        <w:t>rritório do Velho Chico tenham os seu</w:t>
      </w:r>
      <w:r w:rsidR="001C3DFF">
        <w:rPr>
          <w:rFonts w:cs="Times New Roman"/>
          <w:color w:val="000000"/>
        </w:rPr>
        <w:t xml:space="preserve">s </w:t>
      </w:r>
      <w:r w:rsidR="00C0468A">
        <w:rPr>
          <w:rFonts w:cs="Times New Roman"/>
          <w:color w:val="000000"/>
        </w:rPr>
        <w:t>PPAs  alinhado</w:t>
      </w:r>
      <w:r w:rsidR="001C3DFF">
        <w:rPr>
          <w:rFonts w:cs="Times New Roman"/>
          <w:color w:val="000000"/>
        </w:rPr>
        <w:t xml:space="preserve">s aos ODS(Objetivos do desenvolvimento </w:t>
      </w:r>
      <w:r w:rsidR="00C0468A">
        <w:rPr>
          <w:rFonts w:cs="Times New Roman"/>
          <w:color w:val="000000"/>
        </w:rPr>
        <w:t>sustentável</w:t>
      </w:r>
      <w:r w:rsidR="001C3DFF">
        <w:rPr>
          <w:rFonts w:cs="Times New Roman"/>
          <w:color w:val="000000"/>
        </w:rPr>
        <w:t>).</w:t>
      </w:r>
    </w:p>
    <w:p w14:paraId="1F753E9B" w14:textId="77777777" w:rsidR="007059B8" w:rsidRPr="00611FA6" w:rsidRDefault="007059B8" w:rsidP="002913D8">
      <w:pPr>
        <w:spacing w:line="360" w:lineRule="auto"/>
        <w:ind w:firstLine="709"/>
        <w:rPr>
          <w:rFonts w:eastAsia="TimesNewRoman"/>
        </w:rPr>
      </w:pPr>
    </w:p>
    <w:p w14:paraId="6FEF925A" w14:textId="77777777" w:rsidR="007059B8" w:rsidRPr="008228F0" w:rsidRDefault="007059B8" w:rsidP="002913D8">
      <w:pPr>
        <w:spacing w:line="360" w:lineRule="auto"/>
        <w:ind w:firstLine="709"/>
        <w:rPr>
          <w:rFonts w:eastAsia="TimesNewRoman"/>
        </w:rPr>
      </w:pPr>
    </w:p>
    <w:p w14:paraId="54CE82ED" w14:textId="77777777" w:rsidR="007059B8" w:rsidRDefault="007059B8" w:rsidP="002913D8">
      <w:pPr>
        <w:spacing w:line="360" w:lineRule="auto"/>
      </w:pPr>
    </w:p>
    <w:p w14:paraId="11819E3C" w14:textId="77777777" w:rsidR="007059B8" w:rsidRDefault="007059B8" w:rsidP="007059B8"/>
    <w:p w14:paraId="34A018FF" w14:textId="77777777" w:rsidR="007059B8" w:rsidRDefault="007059B8" w:rsidP="007059B8"/>
    <w:p w14:paraId="7CEBC720" w14:textId="77777777" w:rsidR="007059B8" w:rsidRDefault="007059B8" w:rsidP="007059B8"/>
    <w:p w14:paraId="7C430451" w14:textId="77777777" w:rsidR="007059B8" w:rsidRDefault="007059B8" w:rsidP="007059B8"/>
    <w:p w14:paraId="320994A2" w14:textId="77777777" w:rsidR="007059B8" w:rsidRDefault="007059B8" w:rsidP="007059B8"/>
    <w:p w14:paraId="3497D269" w14:textId="77777777" w:rsidR="007059B8" w:rsidRDefault="007059B8" w:rsidP="007059B8"/>
    <w:p w14:paraId="3F6FCB87" w14:textId="77777777" w:rsidR="007059B8" w:rsidRDefault="007059B8" w:rsidP="007059B8"/>
    <w:p w14:paraId="3EDFDB86" w14:textId="77777777" w:rsidR="007059B8" w:rsidRDefault="007059B8" w:rsidP="007059B8"/>
    <w:p w14:paraId="2CF58995" w14:textId="77777777" w:rsidR="007059B8" w:rsidRDefault="007059B8" w:rsidP="007059B8"/>
    <w:p w14:paraId="62ABF42A" w14:textId="77777777" w:rsidR="007059B8" w:rsidRDefault="007059B8" w:rsidP="007059B8"/>
    <w:p w14:paraId="79C2E3B1" w14:textId="77777777" w:rsidR="007059B8" w:rsidRDefault="007059B8" w:rsidP="007059B8"/>
    <w:p w14:paraId="44A607D8" w14:textId="77777777" w:rsidR="007059B8" w:rsidRDefault="007059B8" w:rsidP="007059B8"/>
    <w:p w14:paraId="3087BDC4" w14:textId="77777777" w:rsidR="007059B8" w:rsidRDefault="007059B8" w:rsidP="007059B8"/>
    <w:p w14:paraId="6287C8F0" w14:textId="77777777" w:rsidR="007059B8" w:rsidRDefault="007059B8" w:rsidP="007059B8"/>
    <w:p w14:paraId="0E349CFF" w14:textId="77777777" w:rsidR="007059B8" w:rsidRDefault="007059B8" w:rsidP="007059B8"/>
    <w:p w14:paraId="13779524" w14:textId="77777777" w:rsidR="007059B8" w:rsidRDefault="007059B8" w:rsidP="007059B8"/>
    <w:p w14:paraId="6DA149E3" w14:textId="77777777" w:rsidR="007059B8" w:rsidRDefault="007059B8" w:rsidP="007059B8"/>
    <w:p w14:paraId="5F9C7210" w14:textId="77777777" w:rsidR="007059B8" w:rsidRDefault="007059B8" w:rsidP="007059B8"/>
    <w:p w14:paraId="0FD0BF89" w14:textId="77777777" w:rsidR="007059B8" w:rsidRDefault="007059B8" w:rsidP="007059B8"/>
    <w:p w14:paraId="56509793" w14:textId="77777777" w:rsidR="007059B8" w:rsidRDefault="007059B8" w:rsidP="007059B8"/>
    <w:p w14:paraId="0FA3E1BD" w14:textId="77777777" w:rsidR="002913D8" w:rsidRDefault="002913D8" w:rsidP="007059B8"/>
    <w:p w14:paraId="1D17BAAC" w14:textId="77777777" w:rsidR="002913D8" w:rsidRDefault="002913D8" w:rsidP="007059B8"/>
    <w:p w14:paraId="32611600" w14:textId="77777777" w:rsidR="002913D8" w:rsidRDefault="002913D8" w:rsidP="007059B8"/>
    <w:p w14:paraId="5195DCB5" w14:textId="77777777" w:rsidR="002913D8" w:rsidRDefault="002913D8" w:rsidP="007059B8"/>
    <w:p w14:paraId="7D40FC5E" w14:textId="77777777" w:rsidR="002913D8" w:rsidRDefault="002913D8" w:rsidP="007059B8"/>
    <w:p w14:paraId="411EA293" w14:textId="77777777" w:rsidR="002913D8" w:rsidRDefault="002913D8" w:rsidP="007059B8"/>
    <w:p w14:paraId="4F4FC821" w14:textId="77777777" w:rsidR="002913D8" w:rsidRDefault="002913D8" w:rsidP="007059B8"/>
    <w:p w14:paraId="42BD74F4" w14:textId="77777777" w:rsidR="002913D8" w:rsidRDefault="002913D8" w:rsidP="007059B8"/>
    <w:p w14:paraId="793C7BBF" w14:textId="77777777" w:rsidR="002913D8" w:rsidRDefault="002913D8" w:rsidP="007059B8"/>
    <w:p w14:paraId="206436B0" w14:textId="77777777" w:rsidR="002913D8" w:rsidRDefault="002913D8" w:rsidP="007059B8"/>
    <w:p w14:paraId="3F92D1C8" w14:textId="77777777" w:rsidR="002913D8" w:rsidRDefault="002913D8" w:rsidP="007059B8"/>
    <w:p w14:paraId="7E86C94F" w14:textId="77777777" w:rsidR="002913D8" w:rsidRDefault="002913D8" w:rsidP="007059B8"/>
    <w:p w14:paraId="13E5CBDF" w14:textId="77777777" w:rsidR="002913D8" w:rsidRDefault="002913D8" w:rsidP="007059B8"/>
    <w:p w14:paraId="71CADA56" w14:textId="77777777" w:rsidR="002913D8" w:rsidRDefault="002913D8" w:rsidP="007059B8"/>
    <w:p w14:paraId="3DC6A8C9" w14:textId="77777777" w:rsidR="007059B8" w:rsidRDefault="007059B8" w:rsidP="007059B8"/>
    <w:p w14:paraId="0945F94B" w14:textId="77777777" w:rsidR="007059B8" w:rsidRDefault="007059B8" w:rsidP="007059B8"/>
    <w:p w14:paraId="409C0C50" w14:textId="77777777" w:rsidR="00281369" w:rsidRDefault="00281369" w:rsidP="00281369">
      <w:pPr>
        <w:shd w:val="clear" w:color="auto" w:fill="FFFFFF"/>
        <w:rPr>
          <w:b/>
          <w:sz w:val="24"/>
          <w:szCs w:val="24"/>
        </w:rPr>
      </w:pPr>
      <w:r>
        <w:rPr>
          <w:b/>
          <w:sz w:val="24"/>
          <w:szCs w:val="24"/>
        </w:rPr>
        <w:t>10. REFERÊ</w:t>
      </w:r>
      <w:r w:rsidRPr="002913D8">
        <w:rPr>
          <w:b/>
          <w:sz w:val="24"/>
          <w:szCs w:val="24"/>
        </w:rPr>
        <w:t>NCIAS BIBLIOGRÁFICAS</w:t>
      </w:r>
    </w:p>
    <w:p w14:paraId="3D9131C7" w14:textId="77777777" w:rsidR="00281369" w:rsidRPr="002913D8" w:rsidRDefault="00281369" w:rsidP="00281369">
      <w:pPr>
        <w:shd w:val="clear" w:color="auto" w:fill="FFFFFF"/>
        <w:rPr>
          <w:b/>
          <w:sz w:val="24"/>
          <w:szCs w:val="24"/>
        </w:rPr>
      </w:pPr>
    </w:p>
    <w:p w14:paraId="062F7B89" w14:textId="77777777" w:rsidR="00281369" w:rsidRPr="002913D8" w:rsidRDefault="00281369" w:rsidP="00281369">
      <w:pPr>
        <w:shd w:val="clear" w:color="auto" w:fill="FFFFFF"/>
        <w:rPr>
          <w:b/>
          <w:sz w:val="24"/>
          <w:szCs w:val="24"/>
        </w:rPr>
      </w:pPr>
    </w:p>
    <w:p w14:paraId="66A2DAE2" w14:textId="77777777" w:rsidR="00281369" w:rsidRPr="002913D8" w:rsidRDefault="00281369" w:rsidP="00281369">
      <w:pPr>
        <w:shd w:val="clear" w:color="auto" w:fill="FFFFFF"/>
        <w:rPr>
          <w:sz w:val="24"/>
          <w:szCs w:val="24"/>
        </w:rPr>
      </w:pPr>
      <w:r w:rsidRPr="002913D8">
        <w:rPr>
          <w:sz w:val="24"/>
          <w:szCs w:val="24"/>
        </w:rPr>
        <w:t>CHIAVENATO, I. Empreendedorismo: Dando Asas ao Espírito Empreendedor. 2 ed. São Paulo: Saraiva, 2007. 281 p.</w:t>
      </w:r>
    </w:p>
    <w:p w14:paraId="10B3FF13" w14:textId="77777777" w:rsidR="00281369" w:rsidRPr="002913D8" w:rsidRDefault="00281369" w:rsidP="00281369">
      <w:pPr>
        <w:ind w:firstLine="709"/>
        <w:rPr>
          <w:sz w:val="24"/>
          <w:szCs w:val="24"/>
        </w:rPr>
      </w:pPr>
    </w:p>
    <w:p w14:paraId="644D2FC0" w14:textId="77777777" w:rsidR="00281369" w:rsidRPr="002913D8" w:rsidRDefault="00281369" w:rsidP="00281369">
      <w:pPr>
        <w:rPr>
          <w:sz w:val="24"/>
          <w:szCs w:val="24"/>
          <w:shd w:val="clear" w:color="auto" w:fill="FFFFFF"/>
        </w:rPr>
      </w:pPr>
      <w:r w:rsidRPr="002913D8">
        <w:rPr>
          <w:bCs/>
          <w:sz w:val="24"/>
          <w:szCs w:val="24"/>
          <w:shd w:val="clear" w:color="auto" w:fill="FFFFFF"/>
        </w:rPr>
        <w:t>DWECK, </w:t>
      </w:r>
      <w:r w:rsidRPr="002913D8">
        <w:rPr>
          <w:sz w:val="24"/>
          <w:szCs w:val="24"/>
          <w:shd w:val="clear" w:color="auto" w:fill="FFFFFF"/>
        </w:rPr>
        <w:t xml:space="preserve">Carol S. – </w:t>
      </w:r>
      <w:r w:rsidRPr="002913D8">
        <w:rPr>
          <w:b/>
          <w:sz w:val="24"/>
          <w:szCs w:val="24"/>
          <w:shd w:val="clear" w:color="auto" w:fill="FFFFFF"/>
        </w:rPr>
        <w:t>Mindset: a nova psicologia do sucesso</w:t>
      </w:r>
      <w:r w:rsidRPr="002913D8">
        <w:rPr>
          <w:i/>
          <w:iCs/>
          <w:sz w:val="24"/>
          <w:szCs w:val="24"/>
          <w:shd w:val="clear" w:color="auto" w:fill="FFFFFF"/>
        </w:rPr>
        <w:t> </w:t>
      </w:r>
      <w:r w:rsidRPr="002913D8">
        <w:rPr>
          <w:sz w:val="24"/>
          <w:szCs w:val="24"/>
          <w:shd w:val="clear" w:color="auto" w:fill="FFFFFF"/>
        </w:rPr>
        <w:t>/ Carol Dweck; tradução S Duarte. 1ª. Ed. – São Paulo: Objetiva, 2017.</w:t>
      </w:r>
    </w:p>
    <w:p w14:paraId="002DCD45" w14:textId="77777777" w:rsidR="00281369" w:rsidRPr="002913D8" w:rsidRDefault="00281369" w:rsidP="00281369">
      <w:pPr>
        <w:rPr>
          <w:sz w:val="24"/>
          <w:szCs w:val="24"/>
          <w:shd w:val="clear" w:color="auto" w:fill="FFFFFF"/>
        </w:rPr>
      </w:pPr>
    </w:p>
    <w:p w14:paraId="78286E7C" w14:textId="77777777" w:rsidR="00281369" w:rsidRPr="002913D8" w:rsidRDefault="00281369" w:rsidP="00281369">
      <w:pPr>
        <w:rPr>
          <w:sz w:val="24"/>
          <w:szCs w:val="24"/>
        </w:rPr>
      </w:pPr>
      <w:r w:rsidRPr="002913D8">
        <w:rPr>
          <w:sz w:val="24"/>
          <w:szCs w:val="24"/>
        </w:rPr>
        <w:t xml:space="preserve">DORNELAS, Jose Carlos Assis. </w:t>
      </w:r>
      <w:r w:rsidRPr="002913D8">
        <w:rPr>
          <w:b/>
          <w:sz w:val="24"/>
          <w:szCs w:val="24"/>
        </w:rPr>
        <w:t>Empreendedorismo transformando ideias em negócios</w:t>
      </w:r>
      <w:r w:rsidRPr="002913D8">
        <w:rPr>
          <w:sz w:val="24"/>
          <w:szCs w:val="24"/>
        </w:rPr>
        <w:t>. Rio de Janeiro: Campus, 2001. 299p.</w:t>
      </w:r>
    </w:p>
    <w:p w14:paraId="42238183" w14:textId="77777777" w:rsidR="00281369" w:rsidRPr="002913D8" w:rsidRDefault="00281369" w:rsidP="00281369">
      <w:pPr>
        <w:rPr>
          <w:sz w:val="24"/>
          <w:szCs w:val="24"/>
        </w:rPr>
      </w:pPr>
    </w:p>
    <w:p w14:paraId="672C4731" w14:textId="77777777" w:rsidR="00281369" w:rsidRPr="00B376C3" w:rsidRDefault="00281369" w:rsidP="00281369">
      <w:pPr>
        <w:rPr>
          <w:rStyle w:val="Forte"/>
          <w:b w:val="0"/>
          <w:color w:val="373737"/>
          <w:sz w:val="24"/>
          <w:szCs w:val="24"/>
          <w:bdr w:val="none" w:sz="0" w:space="0" w:color="auto" w:frame="1"/>
          <w:shd w:val="clear" w:color="auto" w:fill="FFFFFF"/>
          <w:lang w:val="en-US"/>
        </w:rPr>
      </w:pPr>
      <w:r w:rsidRPr="00B376C3">
        <w:rPr>
          <w:rStyle w:val="Forte"/>
          <w:color w:val="373737"/>
          <w:sz w:val="24"/>
          <w:szCs w:val="24"/>
          <w:bdr w:val="none" w:sz="0" w:space="0" w:color="auto" w:frame="1"/>
          <w:shd w:val="clear" w:color="auto" w:fill="FFFFFF"/>
          <w:lang w:val="en-US"/>
        </w:rPr>
        <w:t xml:space="preserve">DRUCKER, Peter. “Innovation &amp; Entrepreneurship”. Nova York, Harper &amp; Row, 1985, p. </w:t>
      </w:r>
      <w:r w:rsidRPr="00B376C3">
        <w:rPr>
          <w:rStyle w:val="Forte"/>
          <w:b w:val="0"/>
          <w:color w:val="373737"/>
          <w:sz w:val="24"/>
          <w:szCs w:val="24"/>
          <w:bdr w:val="none" w:sz="0" w:space="0" w:color="auto" w:frame="1"/>
          <w:shd w:val="clear" w:color="auto" w:fill="FFFFFF"/>
          <w:lang w:val="en-US"/>
        </w:rPr>
        <w:t>2.</w:t>
      </w:r>
    </w:p>
    <w:p w14:paraId="28B42361" w14:textId="77777777" w:rsidR="00281369" w:rsidRPr="00B376C3" w:rsidRDefault="00281369" w:rsidP="00281369">
      <w:pPr>
        <w:rPr>
          <w:rStyle w:val="Forte"/>
          <w:color w:val="373737"/>
          <w:sz w:val="24"/>
          <w:szCs w:val="24"/>
          <w:bdr w:val="none" w:sz="0" w:space="0" w:color="auto" w:frame="1"/>
          <w:shd w:val="clear" w:color="auto" w:fill="FFFFFF"/>
          <w:lang w:val="en-US"/>
        </w:rPr>
      </w:pPr>
    </w:p>
    <w:p w14:paraId="21BE0E64" w14:textId="77777777" w:rsidR="00281369" w:rsidRPr="002913D8" w:rsidRDefault="00281369" w:rsidP="00281369">
      <w:pPr>
        <w:rPr>
          <w:rStyle w:val="Forte"/>
          <w:color w:val="373737"/>
          <w:sz w:val="24"/>
          <w:szCs w:val="24"/>
          <w:bdr w:val="none" w:sz="0" w:space="0" w:color="auto" w:frame="1"/>
          <w:shd w:val="clear" w:color="auto" w:fill="FFFFFF"/>
        </w:rPr>
      </w:pPr>
      <w:r w:rsidRPr="002913D8">
        <w:rPr>
          <w:rStyle w:val="Forte"/>
          <w:color w:val="373737"/>
          <w:sz w:val="24"/>
          <w:szCs w:val="24"/>
          <w:bdr w:val="none" w:sz="0" w:space="0" w:color="auto" w:frame="1"/>
          <w:shd w:val="clear" w:color="auto" w:fill="FFFFFF"/>
        </w:rPr>
        <w:t>GOLEMAN, Daniel. Foco: a atenção e seu papel fundamental para o sucesso. Tradução Cássia Zanon. Rio de Janeiro: Objetiva, 2014. 294 p.</w:t>
      </w:r>
    </w:p>
    <w:p w14:paraId="133AD71E" w14:textId="77777777" w:rsidR="00281369" w:rsidRPr="002913D8" w:rsidRDefault="00281369" w:rsidP="00281369">
      <w:pPr>
        <w:rPr>
          <w:rStyle w:val="Forte"/>
          <w:color w:val="373737"/>
          <w:sz w:val="24"/>
          <w:szCs w:val="24"/>
          <w:bdr w:val="none" w:sz="0" w:space="0" w:color="auto" w:frame="1"/>
          <w:shd w:val="clear" w:color="auto" w:fill="FFFFFF"/>
        </w:rPr>
      </w:pPr>
    </w:p>
    <w:p w14:paraId="535B43A2" w14:textId="77777777" w:rsidR="00281369" w:rsidRPr="002913D8" w:rsidRDefault="00281369" w:rsidP="00281369">
      <w:pPr>
        <w:rPr>
          <w:rStyle w:val="Forte"/>
          <w:color w:val="373737"/>
          <w:sz w:val="24"/>
          <w:szCs w:val="24"/>
          <w:bdr w:val="none" w:sz="0" w:space="0" w:color="auto" w:frame="1"/>
          <w:shd w:val="clear" w:color="auto" w:fill="FFFFFF"/>
        </w:rPr>
      </w:pPr>
      <w:r w:rsidRPr="002913D8">
        <w:rPr>
          <w:sz w:val="24"/>
          <w:szCs w:val="24"/>
        </w:rPr>
        <w:t>HISRICH, R.; PETERS, M. P. Empreendedorismo. 5.ed. Porto Alegre: Bookman, 2004.</w:t>
      </w:r>
    </w:p>
    <w:p w14:paraId="6F3E7E5B" w14:textId="77777777" w:rsidR="00281369" w:rsidRPr="002913D8" w:rsidRDefault="00281369" w:rsidP="00281369">
      <w:pPr>
        <w:rPr>
          <w:rStyle w:val="Forte"/>
          <w:color w:val="373737"/>
          <w:sz w:val="24"/>
          <w:szCs w:val="24"/>
          <w:bdr w:val="none" w:sz="0" w:space="0" w:color="auto" w:frame="1"/>
          <w:shd w:val="clear" w:color="auto" w:fill="FFFFFF"/>
        </w:rPr>
      </w:pPr>
    </w:p>
    <w:p w14:paraId="4B826776" w14:textId="77777777" w:rsidR="00281369" w:rsidRPr="002913D8" w:rsidRDefault="00281369" w:rsidP="00281369">
      <w:pPr>
        <w:rPr>
          <w:sz w:val="24"/>
          <w:szCs w:val="24"/>
        </w:rPr>
      </w:pPr>
      <w:r w:rsidRPr="002913D8">
        <w:rPr>
          <w:color w:val="000000"/>
          <w:sz w:val="24"/>
          <w:szCs w:val="24"/>
          <w:shd w:val="clear" w:color="auto" w:fill="FFFFFF"/>
        </w:rPr>
        <w:t>LONGENENECKER, J. G.; MOORE, C. W.; PETTY,J.W. Administração de pequenas empresas: ênfase na gerência empresarial. São Paulo: Pearson, 2004.</w:t>
      </w:r>
    </w:p>
    <w:p w14:paraId="64C80430" w14:textId="77777777" w:rsidR="00281369" w:rsidRPr="002913D8" w:rsidRDefault="00281369" w:rsidP="00281369">
      <w:pPr>
        <w:spacing w:before="202" w:line="278" w:lineRule="auto"/>
        <w:rPr>
          <w:sz w:val="24"/>
          <w:szCs w:val="24"/>
        </w:rPr>
      </w:pPr>
      <w:r w:rsidRPr="002913D8">
        <w:rPr>
          <w:w w:val="109"/>
          <w:sz w:val="24"/>
          <w:szCs w:val="24"/>
        </w:rPr>
        <w:t>MATIAS-PEREIRA</w:t>
      </w:r>
      <w:r w:rsidRPr="002913D8">
        <w:rPr>
          <w:w w:val="76"/>
          <w:sz w:val="24"/>
          <w:szCs w:val="24"/>
        </w:rPr>
        <w:t>,</w:t>
      </w:r>
      <w:r w:rsidRPr="002913D8">
        <w:rPr>
          <w:sz w:val="24"/>
          <w:szCs w:val="24"/>
        </w:rPr>
        <w:t xml:space="preserve"> </w:t>
      </w:r>
      <w:r w:rsidRPr="002913D8">
        <w:rPr>
          <w:w w:val="106"/>
          <w:sz w:val="24"/>
          <w:szCs w:val="24"/>
        </w:rPr>
        <w:t>J</w:t>
      </w:r>
      <w:r w:rsidRPr="002913D8">
        <w:rPr>
          <w:w w:val="108"/>
          <w:sz w:val="24"/>
          <w:szCs w:val="24"/>
        </w:rPr>
        <w:t>o</w:t>
      </w:r>
      <w:r w:rsidRPr="002913D8">
        <w:rPr>
          <w:w w:val="74"/>
          <w:sz w:val="24"/>
          <w:szCs w:val="24"/>
        </w:rPr>
        <w:t>s</w:t>
      </w:r>
      <w:r w:rsidRPr="002913D8">
        <w:rPr>
          <w:w w:val="96"/>
          <w:sz w:val="24"/>
          <w:szCs w:val="24"/>
        </w:rPr>
        <w:t>é.</w:t>
      </w:r>
      <w:r w:rsidRPr="002913D8">
        <w:rPr>
          <w:sz w:val="24"/>
          <w:szCs w:val="24"/>
        </w:rPr>
        <w:t xml:space="preserve"> </w:t>
      </w:r>
      <w:r w:rsidRPr="002913D8">
        <w:rPr>
          <w:b/>
          <w:w w:val="96"/>
          <w:sz w:val="24"/>
          <w:szCs w:val="24"/>
        </w:rPr>
        <w:t>Ma</w:t>
      </w:r>
      <w:r w:rsidRPr="002913D8">
        <w:rPr>
          <w:b/>
          <w:w w:val="84"/>
          <w:sz w:val="24"/>
          <w:szCs w:val="24"/>
        </w:rPr>
        <w:t>nu</w:t>
      </w:r>
      <w:r w:rsidRPr="002913D8">
        <w:rPr>
          <w:b/>
          <w:w w:val="89"/>
          <w:sz w:val="24"/>
          <w:szCs w:val="24"/>
        </w:rPr>
        <w:t>al</w:t>
      </w:r>
      <w:r w:rsidRPr="002913D8">
        <w:rPr>
          <w:b/>
          <w:sz w:val="24"/>
          <w:szCs w:val="24"/>
        </w:rPr>
        <w:t xml:space="preserve"> </w:t>
      </w:r>
      <w:r w:rsidRPr="002913D8">
        <w:rPr>
          <w:b/>
          <w:w w:val="95"/>
          <w:sz w:val="24"/>
          <w:szCs w:val="24"/>
        </w:rPr>
        <w:t>de</w:t>
      </w:r>
      <w:r w:rsidRPr="002913D8">
        <w:rPr>
          <w:b/>
          <w:sz w:val="24"/>
          <w:szCs w:val="24"/>
        </w:rPr>
        <w:t xml:space="preserve"> </w:t>
      </w:r>
      <w:r w:rsidRPr="002913D8">
        <w:rPr>
          <w:b/>
          <w:w w:val="89"/>
          <w:sz w:val="24"/>
          <w:szCs w:val="24"/>
        </w:rPr>
        <w:t>ges</w:t>
      </w:r>
      <w:r w:rsidRPr="002913D8">
        <w:rPr>
          <w:b/>
          <w:w w:val="88"/>
          <w:sz w:val="24"/>
          <w:szCs w:val="24"/>
        </w:rPr>
        <w:t>tão</w:t>
      </w:r>
      <w:r w:rsidRPr="002913D8">
        <w:rPr>
          <w:b/>
          <w:sz w:val="24"/>
          <w:szCs w:val="24"/>
        </w:rPr>
        <w:t xml:space="preserve"> </w:t>
      </w:r>
      <w:r w:rsidRPr="002913D8">
        <w:rPr>
          <w:b/>
          <w:w w:val="89"/>
          <w:sz w:val="24"/>
          <w:szCs w:val="24"/>
        </w:rPr>
        <w:t>pú</w:t>
      </w:r>
      <w:r w:rsidRPr="002913D8">
        <w:rPr>
          <w:b/>
          <w:w w:val="82"/>
          <w:sz w:val="24"/>
          <w:szCs w:val="24"/>
        </w:rPr>
        <w:t>bli</w:t>
      </w:r>
      <w:r w:rsidRPr="002913D8">
        <w:rPr>
          <w:b/>
          <w:w w:val="103"/>
          <w:sz w:val="24"/>
          <w:szCs w:val="24"/>
        </w:rPr>
        <w:t>ca</w:t>
      </w:r>
      <w:r w:rsidRPr="002913D8">
        <w:rPr>
          <w:b/>
          <w:sz w:val="24"/>
          <w:szCs w:val="24"/>
        </w:rPr>
        <w:t xml:space="preserve"> </w:t>
      </w:r>
      <w:r w:rsidRPr="002913D8">
        <w:rPr>
          <w:b/>
          <w:w w:val="109"/>
          <w:sz w:val="24"/>
          <w:szCs w:val="24"/>
        </w:rPr>
        <w:t>c</w:t>
      </w:r>
      <w:r w:rsidRPr="002913D8">
        <w:rPr>
          <w:b/>
          <w:w w:val="87"/>
          <w:sz w:val="24"/>
          <w:szCs w:val="24"/>
        </w:rPr>
        <w:t>ontempor</w:t>
      </w:r>
      <w:r w:rsidRPr="002913D8">
        <w:rPr>
          <w:b/>
          <w:w w:val="91"/>
          <w:sz w:val="24"/>
          <w:szCs w:val="24"/>
        </w:rPr>
        <w:t>ân</w:t>
      </w:r>
      <w:r w:rsidRPr="002913D8">
        <w:rPr>
          <w:b/>
          <w:w w:val="97"/>
          <w:sz w:val="24"/>
          <w:szCs w:val="24"/>
        </w:rPr>
        <w:t>ea</w:t>
      </w:r>
      <w:r w:rsidRPr="002913D8">
        <w:rPr>
          <w:w w:val="76"/>
          <w:sz w:val="24"/>
          <w:szCs w:val="24"/>
        </w:rPr>
        <w:t xml:space="preserve">. </w:t>
      </w:r>
      <w:r w:rsidRPr="002913D8">
        <w:rPr>
          <w:sz w:val="24"/>
          <w:szCs w:val="24"/>
        </w:rPr>
        <w:t>São Paulo: Editora Atlas, 2007.</w:t>
      </w:r>
    </w:p>
    <w:p w14:paraId="68559BF9" w14:textId="1DD6BB58" w:rsidR="00281369" w:rsidRPr="002913D8" w:rsidRDefault="00281369" w:rsidP="00281369">
      <w:pPr>
        <w:spacing w:before="202" w:line="278" w:lineRule="auto"/>
        <w:rPr>
          <w:sz w:val="24"/>
          <w:szCs w:val="24"/>
        </w:rPr>
      </w:pPr>
      <w:r w:rsidRPr="002913D8">
        <w:rPr>
          <w:sz w:val="24"/>
          <w:szCs w:val="24"/>
        </w:rPr>
        <w:t>OLIVEIRA, Djalma P.R.</w:t>
      </w:r>
      <w:r w:rsidR="00B376C3" w:rsidRPr="002913D8">
        <w:rPr>
          <w:sz w:val="24"/>
          <w:szCs w:val="24"/>
        </w:rPr>
        <w:t xml:space="preserve"> </w:t>
      </w:r>
      <w:r w:rsidRPr="002913D8">
        <w:rPr>
          <w:sz w:val="24"/>
          <w:szCs w:val="24"/>
        </w:rPr>
        <w:t>Estratégia Empresarial: uma abordagem empresarial. São Paulo: Atlas, 2001.</w:t>
      </w:r>
    </w:p>
    <w:p w14:paraId="374D86EF" w14:textId="77777777" w:rsidR="00281369" w:rsidRPr="002913D8" w:rsidRDefault="00281369" w:rsidP="00281369">
      <w:pPr>
        <w:spacing w:before="202" w:line="278" w:lineRule="auto"/>
        <w:rPr>
          <w:sz w:val="24"/>
          <w:szCs w:val="24"/>
        </w:rPr>
      </w:pPr>
      <w:r w:rsidRPr="002913D8">
        <w:rPr>
          <w:sz w:val="24"/>
          <w:szCs w:val="24"/>
        </w:rPr>
        <w:t>OLIVEIRA, João Fernando Gomes de; TELLES, Luciana Oliveira. O papel dos institutos públicos de pesquisa na aceleração do processo de inovação empresarial no Brasil. Revista USP, n. 89, pp. 204-217, 2011.</w:t>
      </w:r>
    </w:p>
    <w:p w14:paraId="343E52BF" w14:textId="77777777" w:rsidR="00281369" w:rsidRPr="002913D8" w:rsidRDefault="00281369" w:rsidP="00281369">
      <w:pPr>
        <w:rPr>
          <w:sz w:val="24"/>
          <w:szCs w:val="24"/>
        </w:rPr>
      </w:pPr>
    </w:p>
    <w:p w14:paraId="55F92DA5" w14:textId="77777777" w:rsidR="00281369" w:rsidRPr="002913D8" w:rsidRDefault="00281369" w:rsidP="00281369">
      <w:pPr>
        <w:rPr>
          <w:sz w:val="24"/>
          <w:szCs w:val="24"/>
        </w:rPr>
      </w:pPr>
      <w:r w:rsidRPr="002913D8">
        <w:rPr>
          <w:sz w:val="24"/>
          <w:szCs w:val="24"/>
        </w:rPr>
        <w:t xml:space="preserve">OSBORNE, D.; GAEBLER, T. </w:t>
      </w:r>
      <w:r w:rsidRPr="002913D8">
        <w:rPr>
          <w:b/>
          <w:sz w:val="24"/>
          <w:szCs w:val="24"/>
        </w:rPr>
        <w:t xml:space="preserve">Reinventando o governo: como o espírito empreendedor está transformando o setor público. </w:t>
      </w:r>
      <w:r w:rsidRPr="002913D8">
        <w:rPr>
          <w:sz w:val="24"/>
          <w:szCs w:val="24"/>
        </w:rPr>
        <w:t>Brasília: MH Comunicação, 1994.</w:t>
      </w:r>
    </w:p>
    <w:p w14:paraId="5358FEFD" w14:textId="77777777" w:rsidR="00281369" w:rsidRPr="002913D8" w:rsidRDefault="00281369" w:rsidP="00281369">
      <w:pPr>
        <w:rPr>
          <w:sz w:val="24"/>
          <w:szCs w:val="24"/>
        </w:rPr>
      </w:pPr>
    </w:p>
    <w:p w14:paraId="183B06E8" w14:textId="666A88F1" w:rsidR="00281369" w:rsidRPr="002913D8" w:rsidRDefault="00281369" w:rsidP="00281369">
      <w:pPr>
        <w:rPr>
          <w:sz w:val="24"/>
          <w:szCs w:val="24"/>
        </w:rPr>
      </w:pPr>
      <w:r w:rsidRPr="002913D8">
        <w:rPr>
          <w:sz w:val="24"/>
          <w:szCs w:val="24"/>
        </w:rPr>
        <w:t xml:space="preserve">Revista Regepe, </w:t>
      </w:r>
      <w:hyperlink r:id="rId10" w:history="1">
        <w:r w:rsidRPr="002913D8">
          <w:rPr>
            <w:rStyle w:val="Hyperlink"/>
            <w:color w:val="auto"/>
            <w:sz w:val="24"/>
            <w:szCs w:val="24"/>
          </w:rPr>
          <w:t>file:///C:/Users/aluno.ENAP/Downloads/338-1431-1-PB.pdf acessada em 29.03.2019</w:t>
        </w:r>
      </w:hyperlink>
      <w:r w:rsidRPr="002913D8">
        <w:rPr>
          <w:sz w:val="24"/>
          <w:szCs w:val="24"/>
        </w:rPr>
        <w:t xml:space="preserve"> às 10h. http://portalapl.ibict.br/export/sites/apl/galerias/publicacao/APL_livro.pdf acesso em 09/12/20148 as 21h12</w:t>
      </w:r>
    </w:p>
    <w:p w14:paraId="2B84A156" w14:textId="77777777" w:rsidR="00281369" w:rsidRPr="002913D8" w:rsidRDefault="00281369" w:rsidP="00281369">
      <w:pPr>
        <w:rPr>
          <w:sz w:val="24"/>
          <w:szCs w:val="24"/>
        </w:rPr>
      </w:pPr>
    </w:p>
    <w:p w14:paraId="1A2E3CC8" w14:textId="77777777" w:rsidR="00281369" w:rsidRPr="002913D8" w:rsidRDefault="00281369" w:rsidP="00281369">
      <w:pPr>
        <w:rPr>
          <w:b/>
          <w:sz w:val="24"/>
          <w:szCs w:val="24"/>
        </w:rPr>
      </w:pPr>
      <w:r w:rsidRPr="002913D8">
        <w:rPr>
          <w:w w:val="85"/>
          <w:sz w:val="24"/>
          <w:szCs w:val="24"/>
        </w:rPr>
        <w:t xml:space="preserve">Portal do SEBRAE – </w:t>
      </w:r>
      <w:hyperlink r:id="rId11">
        <w:r w:rsidRPr="002913D8">
          <w:rPr>
            <w:b/>
            <w:w w:val="85"/>
            <w:sz w:val="24"/>
            <w:szCs w:val="24"/>
          </w:rPr>
          <w:t>http://www.SEBRAE.com.br/sites/PortalSEBRAE/</w:t>
        </w:r>
      </w:hyperlink>
    </w:p>
    <w:p w14:paraId="7ADE84A4" w14:textId="77777777" w:rsidR="00281369" w:rsidRPr="002913D8" w:rsidRDefault="00281369" w:rsidP="00281369">
      <w:pPr>
        <w:spacing w:before="199"/>
        <w:rPr>
          <w:sz w:val="24"/>
          <w:szCs w:val="24"/>
        </w:rPr>
      </w:pPr>
      <w:r w:rsidRPr="002913D8">
        <w:rPr>
          <w:w w:val="95"/>
          <w:sz w:val="24"/>
          <w:szCs w:val="24"/>
        </w:rPr>
        <w:t xml:space="preserve">SEBRAE/NA – </w:t>
      </w:r>
      <w:r w:rsidRPr="002913D8">
        <w:rPr>
          <w:b/>
          <w:w w:val="95"/>
          <w:sz w:val="24"/>
          <w:szCs w:val="24"/>
        </w:rPr>
        <w:t xml:space="preserve">Manual do Participante – EMPRETEC </w:t>
      </w:r>
      <w:r w:rsidRPr="002913D8">
        <w:rPr>
          <w:w w:val="95"/>
          <w:sz w:val="24"/>
          <w:szCs w:val="24"/>
        </w:rPr>
        <w:t>– 2011.</w:t>
      </w:r>
    </w:p>
    <w:p w14:paraId="45938C6D" w14:textId="77777777" w:rsidR="00281369" w:rsidRPr="002913D8" w:rsidRDefault="00281369" w:rsidP="00281369">
      <w:pPr>
        <w:ind w:firstLine="709"/>
        <w:rPr>
          <w:sz w:val="24"/>
          <w:szCs w:val="24"/>
        </w:rPr>
      </w:pPr>
    </w:p>
    <w:p w14:paraId="487F0D62" w14:textId="77777777" w:rsidR="00281369" w:rsidRPr="002913D8" w:rsidRDefault="00281369" w:rsidP="00281369">
      <w:pPr>
        <w:ind w:firstLine="709"/>
        <w:rPr>
          <w:sz w:val="24"/>
          <w:szCs w:val="24"/>
        </w:rPr>
      </w:pPr>
    </w:p>
    <w:p w14:paraId="4D3155FF" w14:textId="77777777" w:rsidR="00281369" w:rsidRPr="002913D8" w:rsidRDefault="00281369" w:rsidP="00281369">
      <w:pPr>
        <w:ind w:firstLine="709"/>
        <w:rPr>
          <w:sz w:val="24"/>
          <w:szCs w:val="24"/>
        </w:rPr>
      </w:pPr>
    </w:p>
    <w:p w14:paraId="78BCF8F7" w14:textId="77777777" w:rsidR="00281369" w:rsidRPr="002913D8" w:rsidRDefault="00281369" w:rsidP="00281369">
      <w:pPr>
        <w:pStyle w:val="Ttulo3"/>
        <w:keepLines w:val="0"/>
        <w:widowControl/>
        <w:suppressAutoHyphens/>
        <w:autoSpaceDE/>
        <w:autoSpaceDN/>
        <w:spacing w:before="240" w:after="60" w:line="360" w:lineRule="auto"/>
        <w:jc w:val="both"/>
        <w:rPr>
          <w:rFonts w:ascii="Arial" w:hAnsi="Arial" w:cs="Arial"/>
          <w:b/>
        </w:rPr>
      </w:pPr>
    </w:p>
    <w:p w14:paraId="4A469512" w14:textId="77777777" w:rsidR="00281369" w:rsidRDefault="00281369" w:rsidP="007059B8">
      <w:pPr>
        <w:jc w:val="center"/>
        <w:rPr>
          <w:b/>
          <w:sz w:val="24"/>
          <w:szCs w:val="24"/>
        </w:rPr>
      </w:pPr>
    </w:p>
    <w:p w14:paraId="115D3A8E" w14:textId="77777777" w:rsidR="00281369" w:rsidRDefault="00281369" w:rsidP="00281369">
      <w:pPr>
        <w:rPr>
          <w:b/>
          <w:sz w:val="24"/>
          <w:szCs w:val="24"/>
        </w:rPr>
      </w:pPr>
    </w:p>
    <w:p w14:paraId="5C7976A7" w14:textId="77777777" w:rsidR="007059B8" w:rsidRPr="002913D8" w:rsidRDefault="007059B8" w:rsidP="007059B8">
      <w:pPr>
        <w:jc w:val="center"/>
        <w:rPr>
          <w:b/>
          <w:sz w:val="24"/>
          <w:szCs w:val="24"/>
        </w:rPr>
      </w:pPr>
      <w:r w:rsidRPr="002913D8">
        <w:rPr>
          <w:b/>
          <w:sz w:val="24"/>
          <w:szCs w:val="24"/>
        </w:rPr>
        <w:t>ANEXOS</w:t>
      </w:r>
    </w:p>
    <w:p w14:paraId="3AC9DEA7" w14:textId="77777777" w:rsidR="007059B8" w:rsidRPr="008F1EB6" w:rsidRDefault="007059B8" w:rsidP="007059B8">
      <w:pPr>
        <w:jc w:val="center"/>
      </w:pPr>
    </w:p>
    <w:p w14:paraId="68DE8E09" w14:textId="273762FA" w:rsidR="007059B8" w:rsidRPr="002913D8" w:rsidRDefault="007059B8" w:rsidP="002913D8">
      <w:pPr>
        <w:spacing w:line="360" w:lineRule="auto"/>
        <w:jc w:val="both"/>
        <w:rPr>
          <w:sz w:val="24"/>
          <w:szCs w:val="24"/>
        </w:rPr>
      </w:pPr>
      <w:r w:rsidRPr="002913D8">
        <w:rPr>
          <w:sz w:val="24"/>
          <w:szCs w:val="24"/>
        </w:rPr>
        <w:t xml:space="preserve">        Apresentamos algumas formas de alinhar tais características empreendedoras a gestão pública, consequentemente desenvolveram os ODS. Faça uma análise de 0 a 10 quanto a sua gestão desenvolve o comportamento empreendedor:</w:t>
      </w:r>
    </w:p>
    <w:p w14:paraId="3CFBEB47" w14:textId="77777777" w:rsidR="007059B8" w:rsidRPr="002913D8" w:rsidRDefault="007059B8" w:rsidP="002913D8">
      <w:pPr>
        <w:widowControl/>
        <w:numPr>
          <w:ilvl w:val="0"/>
          <w:numId w:val="46"/>
        </w:numPr>
        <w:suppressAutoHyphens/>
        <w:autoSpaceDE/>
        <w:autoSpaceDN/>
        <w:spacing w:line="360" w:lineRule="auto"/>
        <w:jc w:val="both"/>
        <w:rPr>
          <w:color w:val="000000"/>
          <w:sz w:val="24"/>
          <w:szCs w:val="24"/>
        </w:rPr>
      </w:pPr>
      <w:r w:rsidRPr="002913D8">
        <w:rPr>
          <w:color w:val="000000"/>
          <w:sz w:val="24"/>
          <w:szCs w:val="24"/>
        </w:rPr>
        <w:t>De 0 a 10 quanto a sua gestão pública se desenvolve os ODS?</w:t>
      </w:r>
    </w:p>
    <w:p w14:paraId="277DCDDF" w14:textId="77777777" w:rsidR="007059B8" w:rsidRPr="002913D8" w:rsidRDefault="007059B8" w:rsidP="002913D8">
      <w:pPr>
        <w:spacing w:line="360" w:lineRule="auto"/>
        <w:jc w:val="both"/>
        <w:rPr>
          <w:sz w:val="24"/>
          <w:szCs w:val="24"/>
        </w:rPr>
      </w:pPr>
    </w:p>
    <w:p w14:paraId="2E38E59C" w14:textId="6D0D4906" w:rsidR="007059B8" w:rsidRPr="002913D8" w:rsidRDefault="0035772B" w:rsidP="002913D8">
      <w:pPr>
        <w:spacing w:line="360" w:lineRule="auto"/>
        <w:jc w:val="both"/>
        <w:rPr>
          <w:b/>
          <w:color w:val="000000"/>
          <w:sz w:val="24"/>
          <w:szCs w:val="24"/>
        </w:rPr>
      </w:pPr>
      <w:r>
        <w:rPr>
          <w:b/>
          <w:color w:val="000000"/>
          <w:sz w:val="24"/>
          <w:szCs w:val="24"/>
        </w:rPr>
        <w:t xml:space="preserve">        </w:t>
      </w:r>
      <w:r w:rsidR="002913D8">
        <w:rPr>
          <w:b/>
          <w:color w:val="000000"/>
          <w:sz w:val="24"/>
          <w:szCs w:val="24"/>
        </w:rPr>
        <w:t>Comportamento Empreendedor</w:t>
      </w:r>
    </w:p>
    <w:p w14:paraId="57CD62D1" w14:textId="77777777" w:rsidR="007059B8" w:rsidRDefault="007059B8" w:rsidP="007059B8">
      <w:pPr>
        <w:ind w:left="720" w:firstLine="709"/>
        <w:rPr>
          <w:color w:val="000000"/>
        </w:rPr>
      </w:pPr>
    </w:p>
    <w:p w14:paraId="2199CA38" w14:textId="23EF94F2" w:rsidR="002913D8" w:rsidRDefault="007059B8" w:rsidP="002913D8">
      <w:pPr>
        <w:ind w:left="720" w:firstLine="709"/>
        <w:rPr>
          <w:color w:val="000000"/>
        </w:rPr>
      </w:pPr>
      <w:r w:rsidRPr="008F1EB6">
        <w:rPr>
          <w:noProof/>
          <w:color w:val="000000"/>
          <w:lang w:bidi="ar-SA"/>
        </w:rPr>
        <w:drawing>
          <wp:inline distT="0" distB="0" distL="0" distR="0" wp14:anchorId="2ED46860" wp14:editId="7D8B336F">
            <wp:extent cx="5760085" cy="37585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758565"/>
                    </a:xfrm>
                    <a:prstGeom prst="rect">
                      <a:avLst/>
                    </a:prstGeom>
                    <a:noFill/>
                    <a:ln>
                      <a:noFill/>
                    </a:ln>
                  </pic:spPr>
                </pic:pic>
              </a:graphicData>
            </a:graphic>
          </wp:inline>
        </w:drawing>
      </w:r>
    </w:p>
    <w:p w14:paraId="631455EE" w14:textId="77777777" w:rsidR="007059B8" w:rsidRDefault="007059B8" w:rsidP="002913D8">
      <w:pPr>
        <w:rPr>
          <w:color w:val="000000"/>
        </w:rPr>
      </w:pPr>
    </w:p>
    <w:p w14:paraId="1E316EBE" w14:textId="77777777" w:rsidR="007059B8" w:rsidRDefault="007059B8" w:rsidP="007059B8">
      <w:pPr>
        <w:ind w:left="720"/>
        <w:rPr>
          <w:color w:val="000000"/>
        </w:rPr>
      </w:pPr>
    </w:p>
    <w:p w14:paraId="69723C59" w14:textId="77777777" w:rsidR="007059B8" w:rsidRPr="002913D8" w:rsidRDefault="007059B8" w:rsidP="002913D8">
      <w:pPr>
        <w:widowControl/>
        <w:numPr>
          <w:ilvl w:val="0"/>
          <w:numId w:val="46"/>
        </w:numPr>
        <w:suppressAutoHyphens/>
        <w:autoSpaceDE/>
        <w:autoSpaceDN/>
        <w:spacing w:line="360" w:lineRule="auto"/>
        <w:jc w:val="both"/>
        <w:rPr>
          <w:color w:val="000000"/>
          <w:sz w:val="24"/>
          <w:szCs w:val="24"/>
        </w:rPr>
      </w:pPr>
      <w:r w:rsidRPr="002913D8">
        <w:rPr>
          <w:color w:val="000000"/>
          <w:sz w:val="24"/>
          <w:szCs w:val="24"/>
        </w:rPr>
        <w:t>Faça um plano de “negócios” da sua atuação como servidor/gestor público municipal:</w:t>
      </w:r>
    </w:p>
    <w:p w14:paraId="5E820D8E" w14:textId="77777777" w:rsidR="007059B8" w:rsidRPr="002913D8" w:rsidRDefault="007059B8" w:rsidP="002913D8">
      <w:pPr>
        <w:spacing w:line="360" w:lineRule="auto"/>
        <w:ind w:firstLine="709"/>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906"/>
        <w:gridCol w:w="1851"/>
        <w:gridCol w:w="2073"/>
        <w:gridCol w:w="1575"/>
      </w:tblGrid>
      <w:tr w:rsidR="007059B8" w:rsidRPr="009C6F1B" w14:paraId="717575D7" w14:textId="77777777" w:rsidTr="009C6F1B">
        <w:tc>
          <w:tcPr>
            <w:tcW w:w="1881" w:type="dxa"/>
            <w:tcBorders>
              <w:bottom w:val="nil"/>
            </w:tcBorders>
            <w:shd w:val="clear" w:color="auto" w:fill="auto"/>
          </w:tcPr>
          <w:p w14:paraId="3E4ED7A7" w14:textId="77777777" w:rsidR="007059B8" w:rsidRPr="002913D8" w:rsidRDefault="007059B8" w:rsidP="009C6F1B">
            <w:pPr>
              <w:rPr>
                <w:color w:val="FF0000"/>
                <w:sz w:val="24"/>
                <w:szCs w:val="24"/>
              </w:rPr>
            </w:pPr>
            <w:r w:rsidRPr="002913D8">
              <w:rPr>
                <w:color w:val="FF0000"/>
                <w:sz w:val="24"/>
                <w:szCs w:val="24"/>
              </w:rPr>
              <w:t>Parcerias Principais (ODS 17)</w:t>
            </w:r>
            <w:r w:rsidRPr="002913D8">
              <w:rPr>
                <w:rFonts w:eastAsia="Segoe UI Emoji"/>
                <w:color w:val="FF0000"/>
                <w:sz w:val="24"/>
                <w:szCs w:val="24"/>
              </w:rPr>
              <w:t xml:space="preserve">: </w:t>
            </w:r>
          </w:p>
          <w:p w14:paraId="71B3FE0D" w14:textId="77777777" w:rsidR="007059B8" w:rsidRPr="002913D8" w:rsidRDefault="007059B8" w:rsidP="009C6F1B">
            <w:pPr>
              <w:rPr>
                <w:color w:val="000000"/>
                <w:sz w:val="24"/>
                <w:szCs w:val="24"/>
              </w:rPr>
            </w:pPr>
          </w:p>
          <w:p w14:paraId="21263781" w14:textId="77777777" w:rsidR="007059B8" w:rsidRPr="002913D8" w:rsidRDefault="007059B8" w:rsidP="009C6F1B">
            <w:pPr>
              <w:rPr>
                <w:color w:val="000000"/>
                <w:sz w:val="24"/>
                <w:szCs w:val="24"/>
              </w:rPr>
            </w:pPr>
            <w:r w:rsidRPr="002913D8">
              <w:rPr>
                <w:color w:val="000000"/>
                <w:sz w:val="24"/>
                <w:szCs w:val="24"/>
              </w:rPr>
              <w:t>Quem te ajuda?</w:t>
            </w:r>
          </w:p>
          <w:p w14:paraId="522C103A" w14:textId="77777777" w:rsidR="007059B8" w:rsidRPr="002913D8" w:rsidRDefault="007059B8" w:rsidP="009C6F1B">
            <w:pPr>
              <w:rPr>
                <w:color w:val="000000"/>
                <w:sz w:val="24"/>
                <w:szCs w:val="24"/>
              </w:rPr>
            </w:pPr>
            <w:r w:rsidRPr="002913D8">
              <w:rPr>
                <w:color w:val="000000"/>
                <w:sz w:val="24"/>
                <w:szCs w:val="24"/>
              </w:rPr>
              <w:t xml:space="preserve">Trabalha alinhado com o PPA? LDO? </w:t>
            </w:r>
            <w:r w:rsidRPr="002913D8">
              <w:rPr>
                <w:color w:val="000000"/>
                <w:sz w:val="24"/>
                <w:szCs w:val="24"/>
              </w:rPr>
              <w:lastRenderedPageBreak/>
              <w:t>LOA do seu município?</w:t>
            </w:r>
          </w:p>
          <w:p w14:paraId="7F775C08" w14:textId="77777777" w:rsidR="007059B8" w:rsidRPr="002913D8" w:rsidRDefault="007059B8" w:rsidP="009C6F1B">
            <w:pPr>
              <w:rPr>
                <w:color w:val="000000"/>
                <w:sz w:val="24"/>
                <w:szCs w:val="24"/>
              </w:rPr>
            </w:pPr>
            <w:r w:rsidRPr="002913D8">
              <w:rPr>
                <w:color w:val="000000"/>
                <w:sz w:val="24"/>
                <w:szCs w:val="24"/>
              </w:rPr>
              <w:t>Desenvolve uma governança multinível?</w:t>
            </w:r>
          </w:p>
        </w:tc>
        <w:tc>
          <w:tcPr>
            <w:tcW w:w="1906" w:type="dxa"/>
            <w:shd w:val="clear" w:color="auto" w:fill="auto"/>
          </w:tcPr>
          <w:p w14:paraId="21128C61" w14:textId="77777777" w:rsidR="007059B8" w:rsidRPr="002913D8" w:rsidRDefault="007059B8" w:rsidP="009C6F1B">
            <w:pPr>
              <w:rPr>
                <w:color w:val="4472C4"/>
                <w:sz w:val="24"/>
                <w:szCs w:val="24"/>
              </w:rPr>
            </w:pPr>
            <w:r w:rsidRPr="002913D8">
              <w:rPr>
                <w:color w:val="4472C4"/>
                <w:sz w:val="24"/>
                <w:szCs w:val="24"/>
              </w:rPr>
              <w:lastRenderedPageBreak/>
              <w:t xml:space="preserve">Atividades – Chave (ODS 3 e 4) </w:t>
            </w:r>
          </w:p>
          <w:p w14:paraId="5FA02740" w14:textId="77777777" w:rsidR="007059B8" w:rsidRPr="002913D8" w:rsidRDefault="007059B8" w:rsidP="009C6F1B">
            <w:pPr>
              <w:rPr>
                <w:color w:val="000000"/>
                <w:sz w:val="24"/>
                <w:szCs w:val="24"/>
              </w:rPr>
            </w:pPr>
          </w:p>
          <w:p w14:paraId="1E0E9D11" w14:textId="77777777" w:rsidR="007059B8" w:rsidRPr="002913D8" w:rsidRDefault="007059B8" w:rsidP="009C6F1B">
            <w:pPr>
              <w:rPr>
                <w:color w:val="000000"/>
                <w:sz w:val="24"/>
                <w:szCs w:val="24"/>
              </w:rPr>
            </w:pPr>
            <w:r w:rsidRPr="002913D8">
              <w:rPr>
                <w:color w:val="000000"/>
                <w:sz w:val="24"/>
                <w:szCs w:val="24"/>
              </w:rPr>
              <w:t>O que você faz?</w:t>
            </w:r>
          </w:p>
          <w:p w14:paraId="31AC4E59" w14:textId="77777777" w:rsidR="007059B8" w:rsidRPr="002913D8" w:rsidRDefault="007059B8" w:rsidP="009C6F1B">
            <w:pPr>
              <w:rPr>
                <w:color w:val="000000"/>
                <w:sz w:val="24"/>
                <w:szCs w:val="24"/>
              </w:rPr>
            </w:pPr>
            <w:r w:rsidRPr="002913D8">
              <w:rPr>
                <w:color w:val="000000"/>
                <w:sz w:val="24"/>
                <w:szCs w:val="24"/>
              </w:rPr>
              <w:t>O que você gosta de fazer?</w:t>
            </w:r>
          </w:p>
          <w:p w14:paraId="3A467683" w14:textId="77777777" w:rsidR="007059B8" w:rsidRPr="002913D8" w:rsidRDefault="007059B8" w:rsidP="009C6F1B">
            <w:pPr>
              <w:rPr>
                <w:color w:val="000000"/>
                <w:sz w:val="24"/>
                <w:szCs w:val="24"/>
              </w:rPr>
            </w:pPr>
            <w:r w:rsidRPr="002913D8">
              <w:rPr>
                <w:color w:val="000000"/>
                <w:sz w:val="24"/>
                <w:szCs w:val="24"/>
              </w:rPr>
              <w:t xml:space="preserve">Como está o seu </w:t>
            </w:r>
            <w:r w:rsidRPr="002913D8">
              <w:rPr>
                <w:color w:val="000000"/>
                <w:sz w:val="24"/>
                <w:szCs w:val="24"/>
              </w:rPr>
              <w:lastRenderedPageBreak/>
              <w:t>plano de estudos?</w:t>
            </w:r>
          </w:p>
          <w:p w14:paraId="3C3D52B0" w14:textId="77777777" w:rsidR="007059B8" w:rsidRPr="002913D8" w:rsidRDefault="007059B8" w:rsidP="009C6F1B">
            <w:pPr>
              <w:rPr>
                <w:color w:val="000000"/>
                <w:sz w:val="24"/>
                <w:szCs w:val="24"/>
              </w:rPr>
            </w:pPr>
            <w:r w:rsidRPr="002913D8">
              <w:rPr>
                <w:color w:val="000000"/>
                <w:sz w:val="24"/>
                <w:szCs w:val="24"/>
              </w:rPr>
              <w:t>Quais as suas metas?</w:t>
            </w:r>
          </w:p>
        </w:tc>
        <w:tc>
          <w:tcPr>
            <w:tcW w:w="1851" w:type="dxa"/>
            <w:tcBorders>
              <w:bottom w:val="nil"/>
            </w:tcBorders>
            <w:shd w:val="clear" w:color="auto" w:fill="auto"/>
          </w:tcPr>
          <w:p w14:paraId="1799EE46" w14:textId="77777777" w:rsidR="007059B8" w:rsidRPr="002913D8" w:rsidRDefault="007059B8" w:rsidP="009C6F1B">
            <w:pPr>
              <w:rPr>
                <w:color w:val="538135"/>
                <w:sz w:val="24"/>
                <w:szCs w:val="24"/>
              </w:rPr>
            </w:pPr>
            <w:r w:rsidRPr="002913D8">
              <w:rPr>
                <w:color w:val="538135"/>
                <w:sz w:val="24"/>
                <w:szCs w:val="24"/>
              </w:rPr>
              <w:lastRenderedPageBreak/>
              <w:t>Proposta de Valor (ODS 16):</w:t>
            </w:r>
          </w:p>
          <w:p w14:paraId="0756C016" w14:textId="77777777" w:rsidR="007059B8" w:rsidRPr="002913D8" w:rsidRDefault="007059B8" w:rsidP="009C6F1B">
            <w:pPr>
              <w:rPr>
                <w:color w:val="000000"/>
                <w:sz w:val="24"/>
                <w:szCs w:val="24"/>
              </w:rPr>
            </w:pPr>
          </w:p>
          <w:p w14:paraId="2613B880" w14:textId="77777777" w:rsidR="007059B8" w:rsidRPr="002913D8" w:rsidRDefault="007059B8" w:rsidP="009C6F1B">
            <w:pPr>
              <w:rPr>
                <w:color w:val="000000"/>
                <w:sz w:val="24"/>
                <w:szCs w:val="24"/>
              </w:rPr>
            </w:pPr>
            <w:r w:rsidRPr="002913D8">
              <w:rPr>
                <w:color w:val="000000"/>
                <w:sz w:val="24"/>
                <w:szCs w:val="24"/>
              </w:rPr>
              <w:t xml:space="preserve"> Como você contribui para ter uma gestão pública melhor?</w:t>
            </w:r>
          </w:p>
        </w:tc>
        <w:tc>
          <w:tcPr>
            <w:tcW w:w="2073" w:type="dxa"/>
            <w:shd w:val="clear" w:color="auto" w:fill="auto"/>
          </w:tcPr>
          <w:p w14:paraId="5D99DC4B" w14:textId="77777777" w:rsidR="007059B8" w:rsidRPr="002913D8" w:rsidRDefault="007059B8" w:rsidP="009C6F1B">
            <w:pPr>
              <w:rPr>
                <w:color w:val="7030A0"/>
                <w:sz w:val="24"/>
                <w:szCs w:val="24"/>
              </w:rPr>
            </w:pPr>
            <w:r w:rsidRPr="002913D8">
              <w:rPr>
                <w:color w:val="7030A0"/>
                <w:sz w:val="24"/>
                <w:szCs w:val="24"/>
              </w:rPr>
              <w:t>Relacionamento com clientes (ODS 5, 10):</w:t>
            </w:r>
          </w:p>
          <w:p w14:paraId="72A50242" w14:textId="77777777" w:rsidR="007059B8" w:rsidRPr="002913D8" w:rsidRDefault="007059B8" w:rsidP="009C6F1B">
            <w:pPr>
              <w:rPr>
                <w:color w:val="000000"/>
                <w:sz w:val="24"/>
                <w:szCs w:val="24"/>
              </w:rPr>
            </w:pPr>
          </w:p>
          <w:p w14:paraId="3F549616" w14:textId="62577FDE" w:rsidR="007059B8" w:rsidRPr="002913D8" w:rsidRDefault="007059B8" w:rsidP="009C6F1B">
            <w:pPr>
              <w:rPr>
                <w:color w:val="000000"/>
                <w:sz w:val="24"/>
                <w:szCs w:val="24"/>
              </w:rPr>
            </w:pPr>
            <w:r w:rsidRPr="002913D8">
              <w:rPr>
                <w:color w:val="000000"/>
                <w:sz w:val="24"/>
                <w:szCs w:val="24"/>
              </w:rPr>
              <w:t xml:space="preserve">Qual a missão da sua gestão </w:t>
            </w:r>
            <w:r w:rsidR="002913D8" w:rsidRPr="002913D8">
              <w:rPr>
                <w:color w:val="000000"/>
                <w:sz w:val="24"/>
                <w:szCs w:val="24"/>
              </w:rPr>
              <w:t>pública</w:t>
            </w:r>
            <w:r w:rsidRPr="002913D8">
              <w:rPr>
                <w:color w:val="000000"/>
                <w:sz w:val="24"/>
                <w:szCs w:val="24"/>
              </w:rPr>
              <w:t>?</w:t>
            </w:r>
          </w:p>
          <w:p w14:paraId="2B0EAA6D" w14:textId="77777777" w:rsidR="007059B8" w:rsidRPr="002913D8" w:rsidRDefault="007059B8" w:rsidP="009C6F1B">
            <w:pPr>
              <w:rPr>
                <w:color w:val="000000"/>
                <w:sz w:val="24"/>
                <w:szCs w:val="24"/>
              </w:rPr>
            </w:pPr>
          </w:p>
        </w:tc>
        <w:tc>
          <w:tcPr>
            <w:tcW w:w="1575" w:type="dxa"/>
            <w:tcBorders>
              <w:bottom w:val="nil"/>
            </w:tcBorders>
            <w:shd w:val="clear" w:color="auto" w:fill="auto"/>
          </w:tcPr>
          <w:p w14:paraId="6CACE8AB" w14:textId="77777777" w:rsidR="007059B8" w:rsidRPr="002913D8" w:rsidRDefault="007059B8" w:rsidP="009C6F1B">
            <w:pPr>
              <w:rPr>
                <w:color w:val="C45911"/>
                <w:sz w:val="24"/>
                <w:szCs w:val="24"/>
              </w:rPr>
            </w:pPr>
            <w:r w:rsidRPr="002913D8">
              <w:rPr>
                <w:color w:val="C45911"/>
                <w:sz w:val="24"/>
                <w:szCs w:val="24"/>
              </w:rPr>
              <w:t>Segmento de Clientes</w:t>
            </w:r>
          </w:p>
          <w:p w14:paraId="4066D67E" w14:textId="77777777" w:rsidR="007059B8" w:rsidRPr="002913D8" w:rsidRDefault="007059B8" w:rsidP="009C6F1B">
            <w:pPr>
              <w:rPr>
                <w:color w:val="C45911"/>
                <w:sz w:val="24"/>
                <w:szCs w:val="24"/>
              </w:rPr>
            </w:pPr>
            <w:r w:rsidRPr="002913D8">
              <w:rPr>
                <w:color w:val="C45911"/>
                <w:sz w:val="24"/>
                <w:szCs w:val="24"/>
              </w:rPr>
              <w:t>(ODS 1, 2, 11):</w:t>
            </w:r>
          </w:p>
          <w:p w14:paraId="443F68AE" w14:textId="77777777" w:rsidR="007059B8" w:rsidRPr="002913D8" w:rsidRDefault="007059B8" w:rsidP="009C6F1B">
            <w:pPr>
              <w:rPr>
                <w:color w:val="000000"/>
                <w:sz w:val="24"/>
                <w:szCs w:val="24"/>
              </w:rPr>
            </w:pPr>
          </w:p>
          <w:p w14:paraId="4F9FAAEF" w14:textId="77777777" w:rsidR="007059B8" w:rsidRPr="002913D8" w:rsidRDefault="007059B8" w:rsidP="009C6F1B">
            <w:pPr>
              <w:rPr>
                <w:color w:val="000000"/>
                <w:sz w:val="24"/>
                <w:szCs w:val="24"/>
              </w:rPr>
            </w:pPr>
            <w:r w:rsidRPr="002913D8">
              <w:rPr>
                <w:color w:val="000000"/>
                <w:sz w:val="24"/>
                <w:szCs w:val="24"/>
              </w:rPr>
              <w:t>Quem você ajuda?</w:t>
            </w:r>
          </w:p>
          <w:p w14:paraId="3B6D76DB" w14:textId="77777777" w:rsidR="007059B8" w:rsidRPr="002913D8" w:rsidRDefault="007059B8" w:rsidP="009C6F1B">
            <w:pPr>
              <w:rPr>
                <w:color w:val="7030A0"/>
                <w:sz w:val="24"/>
                <w:szCs w:val="24"/>
              </w:rPr>
            </w:pPr>
            <w:r w:rsidRPr="002913D8">
              <w:rPr>
                <w:color w:val="000000"/>
                <w:sz w:val="24"/>
                <w:szCs w:val="24"/>
              </w:rPr>
              <w:t xml:space="preserve">Qual ODS </w:t>
            </w:r>
            <w:r w:rsidRPr="002913D8">
              <w:rPr>
                <w:color w:val="000000"/>
                <w:sz w:val="24"/>
                <w:szCs w:val="24"/>
              </w:rPr>
              <w:lastRenderedPageBreak/>
              <w:t>escolhe para defender?</w:t>
            </w:r>
          </w:p>
        </w:tc>
      </w:tr>
      <w:tr w:rsidR="007059B8" w:rsidRPr="009C6F1B" w14:paraId="77B31105" w14:textId="77777777" w:rsidTr="009C6F1B">
        <w:tc>
          <w:tcPr>
            <w:tcW w:w="1881" w:type="dxa"/>
            <w:tcBorders>
              <w:top w:val="nil"/>
              <w:bottom w:val="single" w:sz="4" w:space="0" w:color="auto"/>
            </w:tcBorders>
            <w:shd w:val="clear" w:color="auto" w:fill="auto"/>
          </w:tcPr>
          <w:p w14:paraId="4236A17B" w14:textId="77777777" w:rsidR="007059B8" w:rsidRPr="002913D8" w:rsidRDefault="007059B8" w:rsidP="009C6F1B">
            <w:pPr>
              <w:rPr>
                <w:color w:val="000000"/>
                <w:sz w:val="24"/>
                <w:szCs w:val="24"/>
              </w:rPr>
            </w:pPr>
          </w:p>
        </w:tc>
        <w:tc>
          <w:tcPr>
            <w:tcW w:w="1906" w:type="dxa"/>
            <w:tcBorders>
              <w:bottom w:val="single" w:sz="4" w:space="0" w:color="auto"/>
            </w:tcBorders>
            <w:shd w:val="clear" w:color="auto" w:fill="auto"/>
          </w:tcPr>
          <w:p w14:paraId="44DDC692" w14:textId="77777777" w:rsidR="007059B8" w:rsidRPr="002913D8" w:rsidRDefault="007059B8" w:rsidP="009C6F1B">
            <w:pPr>
              <w:rPr>
                <w:color w:val="92D050"/>
                <w:sz w:val="24"/>
                <w:szCs w:val="24"/>
              </w:rPr>
            </w:pPr>
            <w:r w:rsidRPr="002913D8">
              <w:rPr>
                <w:color w:val="92D050"/>
                <w:sz w:val="24"/>
                <w:szCs w:val="24"/>
              </w:rPr>
              <w:t>Recursos Principais (ODS 03):</w:t>
            </w:r>
          </w:p>
          <w:p w14:paraId="0B17B58B" w14:textId="77777777" w:rsidR="007059B8" w:rsidRPr="002913D8" w:rsidRDefault="007059B8" w:rsidP="009C6F1B">
            <w:pPr>
              <w:rPr>
                <w:color w:val="000000"/>
                <w:sz w:val="24"/>
                <w:szCs w:val="24"/>
              </w:rPr>
            </w:pPr>
            <w:r w:rsidRPr="002913D8">
              <w:rPr>
                <w:color w:val="000000"/>
                <w:sz w:val="24"/>
                <w:szCs w:val="24"/>
              </w:rPr>
              <w:t>Quem é você?</w:t>
            </w:r>
          </w:p>
          <w:p w14:paraId="279C5B8E" w14:textId="77777777" w:rsidR="007059B8" w:rsidRPr="002913D8" w:rsidRDefault="007059B8" w:rsidP="009C6F1B">
            <w:pPr>
              <w:rPr>
                <w:color w:val="000000"/>
                <w:sz w:val="24"/>
                <w:szCs w:val="24"/>
              </w:rPr>
            </w:pPr>
            <w:r w:rsidRPr="002913D8">
              <w:rPr>
                <w:color w:val="000000"/>
                <w:sz w:val="24"/>
                <w:szCs w:val="24"/>
              </w:rPr>
              <w:t>Qual a sua missão enquanto servidor público?</w:t>
            </w:r>
          </w:p>
          <w:p w14:paraId="34712A0F" w14:textId="77777777" w:rsidR="007059B8" w:rsidRPr="002913D8" w:rsidRDefault="007059B8" w:rsidP="009C6F1B">
            <w:pPr>
              <w:rPr>
                <w:color w:val="000000"/>
                <w:sz w:val="24"/>
                <w:szCs w:val="24"/>
              </w:rPr>
            </w:pPr>
            <w:r w:rsidRPr="002913D8">
              <w:rPr>
                <w:color w:val="000000"/>
                <w:sz w:val="24"/>
                <w:szCs w:val="24"/>
              </w:rPr>
              <w:t>Qual o seu nível de presenteísmo?</w:t>
            </w:r>
          </w:p>
          <w:p w14:paraId="74674242" w14:textId="77777777" w:rsidR="007059B8" w:rsidRPr="002913D8" w:rsidRDefault="007059B8" w:rsidP="009C6F1B">
            <w:pPr>
              <w:rPr>
                <w:color w:val="000000"/>
                <w:sz w:val="24"/>
                <w:szCs w:val="24"/>
              </w:rPr>
            </w:pPr>
          </w:p>
          <w:p w14:paraId="3865E2C0" w14:textId="77777777" w:rsidR="007059B8" w:rsidRPr="002913D8" w:rsidRDefault="007059B8" w:rsidP="009C6F1B">
            <w:pPr>
              <w:rPr>
                <w:color w:val="000000"/>
                <w:sz w:val="24"/>
                <w:szCs w:val="24"/>
              </w:rPr>
            </w:pPr>
          </w:p>
        </w:tc>
        <w:tc>
          <w:tcPr>
            <w:tcW w:w="1851" w:type="dxa"/>
            <w:tcBorders>
              <w:top w:val="nil"/>
            </w:tcBorders>
            <w:shd w:val="clear" w:color="auto" w:fill="auto"/>
          </w:tcPr>
          <w:p w14:paraId="37B8B47F" w14:textId="77777777" w:rsidR="007059B8" w:rsidRPr="002913D8" w:rsidRDefault="007059B8" w:rsidP="009C6F1B">
            <w:pPr>
              <w:rPr>
                <w:color w:val="000000"/>
                <w:sz w:val="24"/>
                <w:szCs w:val="24"/>
              </w:rPr>
            </w:pPr>
          </w:p>
        </w:tc>
        <w:tc>
          <w:tcPr>
            <w:tcW w:w="2073" w:type="dxa"/>
            <w:tcBorders>
              <w:bottom w:val="single" w:sz="4" w:space="0" w:color="auto"/>
            </w:tcBorders>
            <w:shd w:val="clear" w:color="auto" w:fill="auto"/>
          </w:tcPr>
          <w:p w14:paraId="43F13052" w14:textId="77777777" w:rsidR="007059B8" w:rsidRPr="002913D8" w:rsidRDefault="007059B8" w:rsidP="009C6F1B">
            <w:pPr>
              <w:rPr>
                <w:color w:val="2F5496"/>
                <w:sz w:val="24"/>
                <w:szCs w:val="24"/>
              </w:rPr>
            </w:pPr>
            <w:r w:rsidRPr="002913D8">
              <w:rPr>
                <w:color w:val="2F5496"/>
                <w:sz w:val="24"/>
                <w:szCs w:val="24"/>
              </w:rPr>
              <w:t>Canais (ODS 16):</w:t>
            </w:r>
          </w:p>
          <w:p w14:paraId="16D79EDF" w14:textId="77777777" w:rsidR="007059B8" w:rsidRPr="002913D8" w:rsidRDefault="007059B8" w:rsidP="009C6F1B">
            <w:pPr>
              <w:rPr>
                <w:color w:val="000000"/>
                <w:sz w:val="24"/>
                <w:szCs w:val="24"/>
              </w:rPr>
            </w:pPr>
          </w:p>
          <w:p w14:paraId="68F685C2" w14:textId="77777777" w:rsidR="007059B8" w:rsidRPr="002913D8" w:rsidRDefault="007059B8" w:rsidP="009C6F1B">
            <w:pPr>
              <w:rPr>
                <w:color w:val="000000"/>
                <w:sz w:val="24"/>
                <w:szCs w:val="24"/>
              </w:rPr>
            </w:pPr>
            <w:r w:rsidRPr="002913D8">
              <w:rPr>
                <w:color w:val="000000"/>
                <w:sz w:val="24"/>
                <w:szCs w:val="24"/>
              </w:rPr>
              <w:t>Como te conhecem?</w:t>
            </w:r>
          </w:p>
          <w:p w14:paraId="54765EE2" w14:textId="77777777" w:rsidR="007059B8" w:rsidRPr="002913D8" w:rsidRDefault="007059B8" w:rsidP="009C6F1B">
            <w:pPr>
              <w:rPr>
                <w:color w:val="000000"/>
                <w:sz w:val="24"/>
                <w:szCs w:val="24"/>
              </w:rPr>
            </w:pPr>
            <w:r w:rsidRPr="002913D8">
              <w:rPr>
                <w:color w:val="000000"/>
                <w:sz w:val="24"/>
                <w:szCs w:val="24"/>
              </w:rPr>
              <w:t>Qual a sua marca pessoal?</w:t>
            </w:r>
          </w:p>
          <w:p w14:paraId="5C22E429" w14:textId="77777777" w:rsidR="007059B8" w:rsidRPr="002913D8" w:rsidRDefault="007059B8" w:rsidP="009C6F1B">
            <w:pPr>
              <w:rPr>
                <w:color w:val="000000"/>
                <w:sz w:val="24"/>
                <w:szCs w:val="24"/>
              </w:rPr>
            </w:pPr>
          </w:p>
        </w:tc>
        <w:tc>
          <w:tcPr>
            <w:tcW w:w="1575" w:type="dxa"/>
            <w:tcBorders>
              <w:top w:val="nil"/>
            </w:tcBorders>
            <w:shd w:val="clear" w:color="auto" w:fill="auto"/>
          </w:tcPr>
          <w:p w14:paraId="4197CD7D" w14:textId="77777777" w:rsidR="007059B8" w:rsidRPr="002913D8" w:rsidRDefault="007059B8" w:rsidP="009C6F1B">
            <w:pPr>
              <w:rPr>
                <w:color w:val="000000"/>
                <w:sz w:val="24"/>
                <w:szCs w:val="24"/>
              </w:rPr>
            </w:pPr>
          </w:p>
        </w:tc>
      </w:tr>
      <w:tr w:rsidR="007059B8" w:rsidRPr="009C6F1B" w14:paraId="1894EB25" w14:textId="77777777" w:rsidTr="009C6F1B">
        <w:tc>
          <w:tcPr>
            <w:tcW w:w="1881" w:type="dxa"/>
            <w:tcBorders>
              <w:right w:val="nil"/>
            </w:tcBorders>
            <w:shd w:val="clear" w:color="auto" w:fill="auto"/>
          </w:tcPr>
          <w:p w14:paraId="2BA0DA23" w14:textId="77777777" w:rsidR="007059B8" w:rsidRPr="002913D8" w:rsidRDefault="007059B8" w:rsidP="009C6F1B">
            <w:pPr>
              <w:rPr>
                <w:color w:val="2E74B5"/>
                <w:sz w:val="24"/>
                <w:szCs w:val="24"/>
              </w:rPr>
            </w:pPr>
            <w:r w:rsidRPr="002913D8">
              <w:rPr>
                <w:color w:val="2E74B5"/>
                <w:sz w:val="24"/>
                <w:szCs w:val="24"/>
              </w:rPr>
              <w:t>Estrutura de custos (ODS 12):</w:t>
            </w:r>
          </w:p>
          <w:p w14:paraId="54DD4B27" w14:textId="77777777" w:rsidR="007059B8" w:rsidRPr="002913D8" w:rsidRDefault="007059B8" w:rsidP="009C6F1B">
            <w:pPr>
              <w:rPr>
                <w:color w:val="000000"/>
                <w:sz w:val="24"/>
                <w:szCs w:val="24"/>
              </w:rPr>
            </w:pPr>
          </w:p>
          <w:p w14:paraId="4898FA39" w14:textId="77777777" w:rsidR="007059B8" w:rsidRPr="002913D8" w:rsidRDefault="007059B8" w:rsidP="009C6F1B">
            <w:pPr>
              <w:rPr>
                <w:color w:val="000000"/>
                <w:sz w:val="24"/>
                <w:szCs w:val="24"/>
              </w:rPr>
            </w:pPr>
            <w:r w:rsidRPr="002913D8">
              <w:rPr>
                <w:color w:val="000000"/>
                <w:sz w:val="24"/>
                <w:szCs w:val="24"/>
              </w:rPr>
              <w:t>Com o que você gasta?</w:t>
            </w:r>
          </w:p>
          <w:p w14:paraId="2FC43B7E" w14:textId="77777777" w:rsidR="007059B8" w:rsidRPr="002913D8" w:rsidRDefault="007059B8" w:rsidP="009C6F1B">
            <w:pPr>
              <w:rPr>
                <w:color w:val="000000"/>
                <w:sz w:val="24"/>
                <w:szCs w:val="24"/>
              </w:rPr>
            </w:pPr>
            <w:r w:rsidRPr="002913D8">
              <w:rPr>
                <w:color w:val="000000"/>
                <w:sz w:val="24"/>
                <w:szCs w:val="24"/>
              </w:rPr>
              <w:t>Faz economias?</w:t>
            </w:r>
          </w:p>
          <w:p w14:paraId="162B2200" w14:textId="77777777" w:rsidR="007059B8" w:rsidRPr="002913D8" w:rsidRDefault="007059B8" w:rsidP="009C6F1B">
            <w:pPr>
              <w:rPr>
                <w:color w:val="000000"/>
                <w:sz w:val="24"/>
                <w:szCs w:val="24"/>
              </w:rPr>
            </w:pPr>
            <w:r w:rsidRPr="002913D8">
              <w:rPr>
                <w:color w:val="000000"/>
                <w:sz w:val="24"/>
                <w:szCs w:val="24"/>
              </w:rPr>
              <w:t>Faz doações?</w:t>
            </w:r>
          </w:p>
        </w:tc>
        <w:tc>
          <w:tcPr>
            <w:tcW w:w="1906" w:type="dxa"/>
            <w:tcBorders>
              <w:left w:val="nil"/>
              <w:right w:val="nil"/>
            </w:tcBorders>
            <w:shd w:val="clear" w:color="auto" w:fill="auto"/>
          </w:tcPr>
          <w:p w14:paraId="0FC40995" w14:textId="77777777" w:rsidR="007059B8" w:rsidRPr="002913D8" w:rsidRDefault="007059B8" w:rsidP="009C6F1B">
            <w:pPr>
              <w:rPr>
                <w:color w:val="000000"/>
                <w:sz w:val="24"/>
                <w:szCs w:val="24"/>
              </w:rPr>
            </w:pPr>
          </w:p>
        </w:tc>
        <w:tc>
          <w:tcPr>
            <w:tcW w:w="1851" w:type="dxa"/>
            <w:tcBorders>
              <w:left w:val="nil"/>
            </w:tcBorders>
            <w:shd w:val="clear" w:color="auto" w:fill="auto"/>
          </w:tcPr>
          <w:p w14:paraId="6EB059B7" w14:textId="77777777" w:rsidR="007059B8" w:rsidRPr="002913D8" w:rsidRDefault="007059B8" w:rsidP="009C6F1B">
            <w:pPr>
              <w:rPr>
                <w:color w:val="000000"/>
                <w:sz w:val="24"/>
                <w:szCs w:val="24"/>
              </w:rPr>
            </w:pPr>
          </w:p>
        </w:tc>
        <w:tc>
          <w:tcPr>
            <w:tcW w:w="2073" w:type="dxa"/>
            <w:tcBorders>
              <w:right w:val="nil"/>
            </w:tcBorders>
            <w:shd w:val="clear" w:color="auto" w:fill="auto"/>
          </w:tcPr>
          <w:p w14:paraId="7E6EB158" w14:textId="77777777" w:rsidR="007059B8" w:rsidRPr="002913D8" w:rsidRDefault="007059B8" w:rsidP="009C6F1B">
            <w:pPr>
              <w:rPr>
                <w:color w:val="FF0000"/>
                <w:sz w:val="24"/>
                <w:szCs w:val="24"/>
              </w:rPr>
            </w:pPr>
            <w:r w:rsidRPr="002913D8">
              <w:rPr>
                <w:color w:val="FF0000"/>
                <w:sz w:val="24"/>
                <w:szCs w:val="24"/>
              </w:rPr>
              <w:t>Fontes de Recursos:</w:t>
            </w:r>
          </w:p>
          <w:p w14:paraId="77968483" w14:textId="77777777" w:rsidR="007059B8" w:rsidRPr="002913D8" w:rsidRDefault="007059B8" w:rsidP="009C6F1B">
            <w:pPr>
              <w:rPr>
                <w:color w:val="FF0000"/>
                <w:sz w:val="24"/>
                <w:szCs w:val="24"/>
              </w:rPr>
            </w:pPr>
            <w:r w:rsidRPr="002913D8">
              <w:rPr>
                <w:color w:val="FF0000"/>
                <w:sz w:val="24"/>
                <w:szCs w:val="24"/>
              </w:rPr>
              <w:t>(ODS 17)</w:t>
            </w:r>
          </w:p>
          <w:p w14:paraId="6466860E" w14:textId="77777777" w:rsidR="007059B8" w:rsidRPr="002913D8" w:rsidRDefault="007059B8" w:rsidP="009C6F1B">
            <w:pPr>
              <w:rPr>
                <w:sz w:val="24"/>
                <w:szCs w:val="24"/>
              </w:rPr>
            </w:pPr>
          </w:p>
          <w:p w14:paraId="4C31B9A7" w14:textId="77777777" w:rsidR="007059B8" w:rsidRPr="002913D8" w:rsidRDefault="007059B8" w:rsidP="009C6F1B">
            <w:pPr>
              <w:rPr>
                <w:sz w:val="24"/>
                <w:szCs w:val="24"/>
              </w:rPr>
            </w:pPr>
            <w:r w:rsidRPr="002913D8">
              <w:rPr>
                <w:sz w:val="24"/>
                <w:szCs w:val="24"/>
              </w:rPr>
              <w:t>Quanto você ganha?</w:t>
            </w:r>
          </w:p>
          <w:p w14:paraId="2AAC0B18" w14:textId="77777777" w:rsidR="007059B8" w:rsidRPr="002913D8" w:rsidRDefault="007059B8" w:rsidP="009C6F1B">
            <w:pPr>
              <w:rPr>
                <w:sz w:val="24"/>
                <w:szCs w:val="24"/>
              </w:rPr>
            </w:pPr>
          </w:p>
        </w:tc>
        <w:tc>
          <w:tcPr>
            <w:tcW w:w="1575" w:type="dxa"/>
            <w:tcBorders>
              <w:left w:val="nil"/>
            </w:tcBorders>
            <w:shd w:val="clear" w:color="auto" w:fill="auto"/>
          </w:tcPr>
          <w:p w14:paraId="25325FE0" w14:textId="77777777" w:rsidR="007059B8" w:rsidRPr="002913D8" w:rsidRDefault="007059B8" w:rsidP="009C6F1B">
            <w:pPr>
              <w:rPr>
                <w:color w:val="000000"/>
                <w:sz w:val="24"/>
                <w:szCs w:val="24"/>
              </w:rPr>
            </w:pPr>
          </w:p>
        </w:tc>
      </w:tr>
    </w:tbl>
    <w:p w14:paraId="240DAAF5" w14:textId="77777777" w:rsidR="007059B8" w:rsidRPr="0092745F" w:rsidRDefault="007059B8" w:rsidP="007059B8">
      <w:pPr>
        <w:ind w:firstLine="709"/>
        <w:rPr>
          <w:sz w:val="24"/>
          <w:szCs w:val="24"/>
        </w:rPr>
      </w:pPr>
      <w:r w:rsidRPr="0092745F">
        <w:rPr>
          <w:sz w:val="24"/>
          <w:szCs w:val="24"/>
        </w:rPr>
        <w:t>Fonte: Livro Ser quem você é (MARTINS)</w:t>
      </w:r>
    </w:p>
    <w:p w14:paraId="3B643B8A" w14:textId="77777777" w:rsidR="007059B8" w:rsidRPr="0092745F" w:rsidRDefault="007059B8" w:rsidP="007059B8">
      <w:pPr>
        <w:ind w:firstLine="709"/>
        <w:rPr>
          <w:sz w:val="24"/>
          <w:szCs w:val="24"/>
        </w:rPr>
      </w:pPr>
    </w:p>
    <w:p w14:paraId="726BD2E2" w14:textId="77777777" w:rsidR="002913D8" w:rsidRDefault="002913D8" w:rsidP="007059B8">
      <w:pPr>
        <w:ind w:firstLine="709"/>
      </w:pPr>
    </w:p>
    <w:p w14:paraId="0A839B07" w14:textId="77777777" w:rsidR="002913D8" w:rsidRDefault="002913D8" w:rsidP="0035772B"/>
    <w:p w14:paraId="75DF038D" w14:textId="77777777" w:rsidR="002913D8" w:rsidRDefault="002913D8" w:rsidP="007059B8">
      <w:pPr>
        <w:ind w:firstLine="709"/>
      </w:pPr>
    </w:p>
    <w:p w14:paraId="07983847" w14:textId="74532F89" w:rsidR="002913D8" w:rsidRPr="0035772B" w:rsidRDefault="0035772B" w:rsidP="0035772B">
      <w:pPr>
        <w:ind w:firstLine="709"/>
        <w:jc w:val="both"/>
        <w:rPr>
          <w:b/>
          <w:color w:val="000000"/>
          <w:sz w:val="24"/>
          <w:szCs w:val="24"/>
        </w:rPr>
      </w:pPr>
      <w:r w:rsidRPr="0035772B">
        <w:rPr>
          <w:sz w:val="24"/>
          <w:szCs w:val="24"/>
        </w:rPr>
        <w:t>Palestra sobre o tema do projeto de Intervenção “</w:t>
      </w:r>
      <w:r w:rsidRPr="0035772B">
        <w:rPr>
          <w:color w:val="000000"/>
          <w:sz w:val="24"/>
          <w:szCs w:val="24"/>
        </w:rPr>
        <w:t>comportamento empreendedor na gestão pública”</w:t>
      </w:r>
      <w:r w:rsidRPr="0035772B">
        <w:rPr>
          <w:b/>
          <w:color w:val="000000"/>
          <w:sz w:val="24"/>
          <w:szCs w:val="24"/>
        </w:rPr>
        <w:t xml:space="preserve"> </w:t>
      </w:r>
      <w:r w:rsidR="001C3DFF">
        <w:rPr>
          <w:sz w:val="24"/>
          <w:szCs w:val="24"/>
        </w:rPr>
        <w:t>no SEBRAE</w:t>
      </w:r>
      <w:r w:rsidRPr="0035772B">
        <w:rPr>
          <w:sz w:val="24"/>
          <w:szCs w:val="24"/>
        </w:rPr>
        <w:t xml:space="preserve"> de </w:t>
      </w:r>
      <w:r w:rsidR="001C3DFF" w:rsidRPr="0035772B">
        <w:rPr>
          <w:sz w:val="24"/>
          <w:szCs w:val="24"/>
        </w:rPr>
        <w:t>Juazeiro-BA</w:t>
      </w:r>
      <w:r w:rsidR="001C3DFF">
        <w:rPr>
          <w:sz w:val="24"/>
          <w:szCs w:val="24"/>
        </w:rPr>
        <w:t xml:space="preserve"> </w:t>
      </w:r>
      <w:r w:rsidRPr="0035772B">
        <w:rPr>
          <w:sz w:val="24"/>
          <w:szCs w:val="24"/>
        </w:rPr>
        <w:t>dia 30.04.19 às 17:14</w:t>
      </w:r>
    </w:p>
    <w:p w14:paraId="75B3BF9A" w14:textId="77777777" w:rsidR="002913D8" w:rsidRDefault="002913D8" w:rsidP="0035772B">
      <w:pPr>
        <w:ind w:firstLine="709"/>
        <w:jc w:val="both"/>
      </w:pPr>
    </w:p>
    <w:p w14:paraId="0BCA5F8C" w14:textId="4E69AABC" w:rsidR="002913D8" w:rsidRDefault="0035772B" w:rsidP="0035772B">
      <w:r>
        <w:rPr>
          <w:noProof/>
          <w:lang w:bidi="ar-SA"/>
        </w:rPr>
        <w:drawing>
          <wp:inline distT="0" distB="0" distL="0" distR="0" wp14:anchorId="52BD0CF4" wp14:editId="668F3E73">
            <wp:extent cx="5760085" cy="323977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09-08 at 15.42.04 (1).jpeg"/>
                    <pic:cNvPicPr/>
                  </pic:nvPicPr>
                  <pic:blipFill>
                    <a:blip r:embed="rId13">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r>
        <w:rPr>
          <w:noProof/>
          <w:lang w:bidi="ar-SA"/>
        </w:rPr>
        <w:lastRenderedPageBreak/>
        <w:drawing>
          <wp:inline distT="0" distB="0" distL="0" distR="0" wp14:anchorId="46C7C763" wp14:editId="205BBE3C">
            <wp:extent cx="5760085" cy="323977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09-08 at 15.42.04.jpeg"/>
                    <pic:cNvPicPr/>
                  </pic:nvPicPr>
                  <pic:blipFill>
                    <a:blip r:embed="rId14">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14:paraId="765337D4" w14:textId="77777777" w:rsidR="00C0468A" w:rsidRDefault="00C0468A" w:rsidP="0035772B"/>
    <w:p w14:paraId="7191A94A" w14:textId="1867624D" w:rsidR="00C0468A" w:rsidRDefault="00C0468A" w:rsidP="0035772B">
      <w:r>
        <w:t xml:space="preserve">Pesquisa executada na rede de atores: </w:t>
      </w:r>
      <w:hyperlink r:id="rId15" w:history="1">
        <w:r>
          <w:rPr>
            <w:rStyle w:val="Hyperlink"/>
          </w:rPr>
          <w:t>https://docs.google.com/forms/d/e/1FAIpQLSdHLoVXdosUO5ckMHrYF0NpthfoF15cf9ZtccPuO2-wR9DsOg/viewform</w:t>
        </w:r>
      </w:hyperlink>
    </w:p>
    <w:p w14:paraId="5132E0AA" w14:textId="77777777" w:rsidR="00C0468A" w:rsidRDefault="00C0468A" w:rsidP="0035772B"/>
    <w:p w14:paraId="27E1B88B" w14:textId="4C18906B" w:rsidR="00C0468A" w:rsidRDefault="00AD133C" w:rsidP="0035772B">
      <w:r>
        <w:rPr>
          <w:noProof/>
          <w:lang w:bidi="ar-SA"/>
        </w:rPr>
        <w:drawing>
          <wp:inline distT="0" distB="0" distL="0" distR="0" wp14:anchorId="65693A6D" wp14:editId="10F35479">
            <wp:extent cx="5612130" cy="3288665"/>
            <wp:effectExtent l="0" t="0" r="762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3288665"/>
                    </a:xfrm>
                    <a:prstGeom prst="rect">
                      <a:avLst/>
                    </a:prstGeom>
                  </pic:spPr>
                </pic:pic>
              </a:graphicData>
            </a:graphic>
          </wp:inline>
        </w:drawing>
      </w:r>
    </w:p>
    <w:p w14:paraId="61FC5682" w14:textId="39EB1302" w:rsidR="00AD133C" w:rsidRDefault="00AD133C" w:rsidP="0035772B">
      <w:r>
        <w:rPr>
          <w:noProof/>
          <w:lang w:bidi="ar-SA"/>
        </w:rPr>
        <w:lastRenderedPageBreak/>
        <w:drawing>
          <wp:inline distT="0" distB="0" distL="0" distR="0" wp14:anchorId="0A45118A" wp14:editId="16BE9E7F">
            <wp:extent cx="5612130" cy="3288665"/>
            <wp:effectExtent l="0" t="0" r="7620"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30" cy="3288665"/>
                    </a:xfrm>
                    <a:prstGeom prst="rect">
                      <a:avLst/>
                    </a:prstGeom>
                  </pic:spPr>
                </pic:pic>
              </a:graphicData>
            </a:graphic>
          </wp:inline>
        </w:drawing>
      </w:r>
    </w:p>
    <w:p w14:paraId="3B8A8D27" w14:textId="77777777" w:rsidR="00AD133C" w:rsidRDefault="00AD133C" w:rsidP="0035772B"/>
    <w:p w14:paraId="29D32CEE" w14:textId="718FEBB5" w:rsidR="00AD133C" w:rsidRDefault="00AD133C" w:rsidP="0035772B">
      <w:r>
        <w:rPr>
          <w:noProof/>
          <w:lang w:bidi="ar-SA"/>
        </w:rPr>
        <w:drawing>
          <wp:inline distT="0" distB="0" distL="0" distR="0" wp14:anchorId="395271FF" wp14:editId="2AEC050D">
            <wp:extent cx="5612130" cy="3288665"/>
            <wp:effectExtent l="0" t="0" r="762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12130" cy="3288665"/>
                    </a:xfrm>
                    <a:prstGeom prst="rect">
                      <a:avLst/>
                    </a:prstGeom>
                  </pic:spPr>
                </pic:pic>
              </a:graphicData>
            </a:graphic>
          </wp:inline>
        </w:drawing>
      </w:r>
    </w:p>
    <w:p w14:paraId="7C186933" w14:textId="5C1C0CB9" w:rsidR="00C0468A" w:rsidRDefault="00C0468A" w:rsidP="0035772B"/>
    <w:p w14:paraId="6DC04736" w14:textId="77777777" w:rsidR="002913D8" w:rsidRDefault="002913D8" w:rsidP="007059B8">
      <w:pPr>
        <w:ind w:firstLine="709"/>
      </w:pPr>
    </w:p>
    <w:p w14:paraId="0478DC28" w14:textId="77777777" w:rsidR="002913D8" w:rsidRDefault="002913D8" w:rsidP="007059B8">
      <w:pPr>
        <w:ind w:firstLine="709"/>
      </w:pPr>
    </w:p>
    <w:p w14:paraId="2BA28F9F" w14:textId="77777777" w:rsidR="002913D8" w:rsidRDefault="002913D8" w:rsidP="007059B8">
      <w:pPr>
        <w:ind w:firstLine="709"/>
      </w:pPr>
    </w:p>
    <w:p w14:paraId="166C9D3B" w14:textId="77777777" w:rsidR="002913D8" w:rsidRDefault="002913D8" w:rsidP="007059B8">
      <w:pPr>
        <w:ind w:firstLine="709"/>
      </w:pPr>
    </w:p>
    <w:p w14:paraId="5FD8AB6F" w14:textId="77777777" w:rsidR="002913D8" w:rsidRDefault="002913D8" w:rsidP="007059B8">
      <w:pPr>
        <w:ind w:firstLine="709"/>
      </w:pPr>
    </w:p>
    <w:p w14:paraId="1635BAB6" w14:textId="77777777" w:rsidR="002913D8" w:rsidRDefault="002913D8" w:rsidP="007059B8">
      <w:pPr>
        <w:ind w:firstLine="709"/>
      </w:pPr>
    </w:p>
    <w:p w14:paraId="2648957C" w14:textId="77777777" w:rsidR="002913D8" w:rsidRDefault="002913D8" w:rsidP="007059B8">
      <w:pPr>
        <w:ind w:firstLine="709"/>
      </w:pPr>
    </w:p>
    <w:p w14:paraId="499B86D2" w14:textId="77777777" w:rsidR="002913D8" w:rsidRDefault="002913D8" w:rsidP="007059B8">
      <w:pPr>
        <w:ind w:firstLine="709"/>
      </w:pPr>
    </w:p>
    <w:p w14:paraId="6E8FF8C8" w14:textId="77777777" w:rsidR="002913D8" w:rsidRDefault="002913D8" w:rsidP="007059B8">
      <w:pPr>
        <w:ind w:firstLine="709"/>
      </w:pPr>
    </w:p>
    <w:p w14:paraId="24481056" w14:textId="77777777" w:rsidR="002913D8" w:rsidRDefault="002913D8" w:rsidP="007059B8">
      <w:pPr>
        <w:ind w:firstLine="709"/>
      </w:pPr>
    </w:p>
    <w:p w14:paraId="7BA77A7F" w14:textId="77777777" w:rsidR="002913D8" w:rsidRDefault="002913D8" w:rsidP="007059B8">
      <w:pPr>
        <w:ind w:firstLine="709"/>
      </w:pPr>
    </w:p>
    <w:p w14:paraId="6313505F" w14:textId="77777777" w:rsidR="002913D8" w:rsidRPr="002913D8" w:rsidRDefault="002913D8" w:rsidP="007059B8">
      <w:pPr>
        <w:ind w:firstLine="709"/>
      </w:pPr>
    </w:p>
    <w:bookmarkEnd w:id="7"/>
    <w:p w14:paraId="76FF3EA0" w14:textId="77777777" w:rsidR="002913D8" w:rsidRDefault="002913D8" w:rsidP="007059B8">
      <w:pPr>
        <w:shd w:val="clear" w:color="auto" w:fill="FFFFFF"/>
        <w:rPr>
          <w:sz w:val="24"/>
          <w:szCs w:val="24"/>
        </w:rPr>
      </w:pPr>
    </w:p>
    <w:p w14:paraId="39127277" w14:textId="77777777" w:rsidR="002913D8" w:rsidRDefault="002913D8" w:rsidP="007059B8">
      <w:pPr>
        <w:shd w:val="clear" w:color="auto" w:fill="FFFFFF"/>
        <w:rPr>
          <w:sz w:val="24"/>
          <w:szCs w:val="24"/>
        </w:rPr>
      </w:pPr>
    </w:p>
    <w:p w14:paraId="13BE2044" w14:textId="77777777" w:rsidR="002913D8" w:rsidRDefault="002913D8" w:rsidP="007059B8">
      <w:pPr>
        <w:shd w:val="clear" w:color="auto" w:fill="FFFFFF"/>
        <w:rPr>
          <w:sz w:val="24"/>
          <w:szCs w:val="24"/>
        </w:rPr>
      </w:pPr>
    </w:p>
    <w:p w14:paraId="7FE88CCB" w14:textId="77777777" w:rsidR="002913D8" w:rsidRDefault="002913D8" w:rsidP="007059B8">
      <w:pPr>
        <w:shd w:val="clear" w:color="auto" w:fill="FFFFFF"/>
        <w:rPr>
          <w:sz w:val="24"/>
          <w:szCs w:val="24"/>
        </w:rPr>
      </w:pPr>
    </w:p>
    <w:p w14:paraId="176E3B83" w14:textId="77777777" w:rsidR="002913D8" w:rsidRDefault="002913D8" w:rsidP="007059B8">
      <w:pPr>
        <w:shd w:val="clear" w:color="auto" w:fill="FFFFFF"/>
        <w:rPr>
          <w:sz w:val="24"/>
          <w:szCs w:val="24"/>
        </w:rPr>
      </w:pPr>
    </w:p>
    <w:p w14:paraId="7AEDDC7D" w14:textId="77777777" w:rsidR="002913D8" w:rsidRDefault="002913D8" w:rsidP="007059B8">
      <w:pPr>
        <w:shd w:val="clear" w:color="auto" w:fill="FFFFFF"/>
        <w:rPr>
          <w:sz w:val="24"/>
          <w:szCs w:val="24"/>
        </w:rPr>
      </w:pPr>
    </w:p>
    <w:p w14:paraId="1230A7B1" w14:textId="77777777" w:rsidR="002913D8" w:rsidRDefault="002913D8" w:rsidP="007059B8">
      <w:pPr>
        <w:shd w:val="clear" w:color="auto" w:fill="FFFFFF"/>
        <w:rPr>
          <w:sz w:val="24"/>
          <w:szCs w:val="24"/>
        </w:rPr>
      </w:pPr>
    </w:p>
    <w:p w14:paraId="6F9DE393" w14:textId="77777777" w:rsidR="002913D8" w:rsidRDefault="002913D8" w:rsidP="007059B8">
      <w:pPr>
        <w:shd w:val="clear" w:color="auto" w:fill="FFFFFF"/>
        <w:rPr>
          <w:sz w:val="24"/>
          <w:szCs w:val="24"/>
        </w:rPr>
      </w:pPr>
    </w:p>
    <w:p w14:paraId="39C67A05" w14:textId="77777777" w:rsidR="002913D8" w:rsidRDefault="002913D8" w:rsidP="007059B8">
      <w:pPr>
        <w:shd w:val="clear" w:color="auto" w:fill="FFFFFF"/>
        <w:rPr>
          <w:sz w:val="24"/>
          <w:szCs w:val="24"/>
        </w:rPr>
      </w:pPr>
    </w:p>
    <w:p w14:paraId="672FBE8A" w14:textId="77777777" w:rsidR="006D2B7D" w:rsidRPr="002913D8" w:rsidRDefault="006D2B7D" w:rsidP="002913D8">
      <w:pPr>
        <w:pStyle w:val="Ttulo3"/>
        <w:keepLines w:val="0"/>
        <w:widowControl/>
        <w:suppressAutoHyphens/>
        <w:autoSpaceDE/>
        <w:autoSpaceDN/>
        <w:spacing w:before="240" w:after="60" w:line="360" w:lineRule="auto"/>
        <w:jc w:val="both"/>
        <w:rPr>
          <w:rFonts w:ascii="Arial" w:hAnsi="Arial" w:cs="Arial"/>
          <w:b/>
        </w:rPr>
      </w:pPr>
    </w:p>
    <w:sectPr w:rsidR="006D2B7D" w:rsidRPr="002913D8" w:rsidSect="00420F68">
      <w:headerReference w:type="default" r:id="rId1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F1F32" w14:textId="77777777" w:rsidR="006358AB" w:rsidRDefault="006358AB" w:rsidP="000F635D">
      <w:r>
        <w:separator/>
      </w:r>
    </w:p>
    <w:p w14:paraId="41BC78C3" w14:textId="77777777" w:rsidR="006358AB" w:rsidRDefault="006358AB"/>
    <w:p w14:paraId="7671A222" w14:textId="77777777" w:rsidR="006358AB" w:rsidRDefault="006358AB" w:rsidP="00DF1683"/>
  </w:endnote>
  <w:endnote w:type="continuationSeparator" w:id="0">
    <w:p w14:paraId="628CDDF4" w14:textId="77777777" w:rsidR="006358AB" w:rsidRDefault="006358AB" w:rsidP="000F635D">
      <w:r>
        <w:continuationSeparator/>
      </w:r>
    </w:p>
    <w:p w14:paraId="512BC9E2" w14:textId="77777777" w:rsidR="006358AB" w:rsidRDefault="006358AB"/>
    <w:p w14:paraId="17ECCF13" w14:textId="77777777" w:rsidR="006358AB" w:rsidRDefault="006358AB" w:rsidP="00DF16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27C65" w14:textId="77777777" w:rsidR="006358AB" w:rsidRDefault="006358AB" w:rsidP="000F635D">
      <w:r>
        <w:separator/>
      </w:r>
    </w:p>
    <w:p w14:paraId="347B1D96" w14:textId="77777777" w:rsidR="006358AB" w:rsidRDefault="006358AB"/>
    <w:p w14:paraId="722AD6BC" w14:textId="77777777" w:rsidR="006358AB" w:rsidRDefault="006358AB" w:rsidP="00DF1683"/>
  </w:footnote>
  <w:footnote w:type="continuationSeparator" w:id="0">
    <w:p w14:paraId="021AAF63" w14:textId="77777777" w:rsidR="006358AB" w:rsidRDefault="006358AB" w:rsidP="000F635D">
      <w:r>
        <w:continuationSeparator/>
      </w:r>
    </w:p>
    <w:p w14:paraId="54C7243B" w14:textId="77777777" w:rsidR="006358AB" w:rsidRDefault="006358AB"/>
    <w:p w14:paraId="76C5DF46" w14:textId="77777777" w:rsidR="006358AB" w:rsidRDefault="006358AB" w:rsidP="00DF16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944464"/>
      <w:docPartObj>
        <w:docPartGallery w:val="Page Numbers (Top of Page)"/>
        <w:docPartUnique/>
      </w:docPartObj>
    </w:sdtPr>
    <w:sdtEndPr/>
    <w:sdtContent>
      <w:p w14:paraId="52C25E5C" w14:textId="7ACA4717" w:rsidR="00002CE1" w:rsidRDefault="00002CE1">
        <w:pPr>
          <w:pStyle w:val="Cabealho"/>
          <w:jc w:val="right"/>
        </w:pPr>
        <w:r>
          <w:fldChar w:fldCharType="begin"/>
        </w:r>
        <w:r>
          <w:instrText>PAGE   \* MERGEFORMAT</w:instrText>
        </w:r>
        <w:r>
          <w:fldChar w:fldCharType="separate"/>
        </w:r>
        <w:r w:rsidR="008718C6">
          <w:rPr>
            <w:noProof/>
          </w:rPr>
          <w:t>10</w:t>
        </w:r>
        <w:r>
          <w:fldChar w:fldCharType="end"/>
        </w:r>
      </w:p>
    </w:sdtContent>
  </w:sdt>
  <w:p w14:paraId="7721478A" w14:textId="77777777" w:rsidR="00002CE1" w:rsidRDefault="00002CE1">
    <w:pPr>
      <w:pStyle w:val="Cabealho"/>
    </w:pPr>
  </w:p>
  <w:p w14:paraId="0F763AE0" w14:textId="77777777" w:rsidR="00002CE1" w:rsidRDefault="00002CE1"/>
  <w:p w14:paraId="0D4A8012" w14:textId="77777777" w:rsidR="00002CE1" w:rsidRDefault="00002CE1" w:rsidP="00DF16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10E0"/>
    <w:multiLevelType w:val="hybridMultilevel"/>
    <w:tmpl w:val="09DEDF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405652B"/>
    <w:multiLevelType w:val="hybridMultilevel"/>
    <w:tmpl w:val="BD2494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5F320B"/>
    <w:multiLevelType w:val="hybridMultilevel"/>
    <w:tmpl w:val="E4A62FC6"/>
    <w:lvl w:ilvl="0" w:tplc="DCD8E9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826439"/>
    <w:multiLevelType w:val="hybridMultilevel"/>
    <w:tmpl w:val="56686F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AE6561E"/>
    <w:multiLevelType w:val="hybridMultilevel"/>
    <w:tmpl w:val="D3EA702E"/>
    <w:lvl w:ilvl="0" w:tplc="5BBA73C6">
      <w:start w:val="1"/>
      <w:numFmt w:val="decimal"/>
      <w:lvlText w:val="%1-"/>
      <w:lvlJc w:val="left"/>
      <w:pPr>
        <w:ind w:left="577" w:hanging="360"/>
      </w:pPr>
      <w:rPr>
        <w:rFonts w:hint="default"/>
      </w:rPr>
    </w:lvl>
    <w:lvl w:ilvl="1" w:tplc="04160019" w:tentative="1">
      <w:start w:val="1"/>
      <w:numFmt w:val="lowerLetter"/>
      <w:lvlText w:val="%2."/>
      <w:lvlJc w:val="left"/>
      <w:pPr>
        <w:ind w:left="1297" w:hanging="360"/>
      </w:pPr>
    </w:lvl>
    <w:lvl w:ilvl="2" w:tplc="0416001B" w:tentative="1">
      <w:start w:val="1"/>
      <w:numFmt w:val="lowerRoman"/>
      <w:lvlText w:val="%3."/>
      <w:lvlJc w:val="right"/>
      <w:pPr>
        <w:ind w:left="2017" w:hanging="180"/>
      </w:pPr>
    </w:lvl>
    <w:lvl w:ilvl="3" w:tplc="0416000F" w:tentative="1">
      <w:start w:val="1"/>
      <w:numFmt w:val="decimal"/>
      <w:lvlText w:val="%4."/>
      <w:lvlJc w:val="left"/>
      <w:pPr>
        <w:ind w:left="2737" w:hanging="360"/>
      </w:pPr>
    </w:lvl>
    <w:lvl w:ilvl="4" w:tplc="04160019" w:tentative="1">
      <w:start w:val="1"/>
      <w:numFmt w:val="lowerLetter"/>
      <w:lvlText w:val="%5."/>
      <w:lvlJc w:val="left"/>
      <w:pPr>
        <w:ind w:left="3457" w:hanging="360"/>
      </w:pPr>
    </w:lvl>
    <w:lvl w:ilvl="5" w:tplc="0416001B" w:tentative="1">
      <w:start w:val="1"/>
      <w:numFmt w:val="lowerRoman"/>
      <w:lvlText w:val="%6."/>
      <w:lvlJc w:val="right"/>
      <w:pPr>
        <w:ind w:left="4177" w:hanging="180"/>
      </w:pPr>
    </w:lvl>
    <w:lvl w:ilvl="6" w:tplc="0416000F" w:tentative="1">
      <w:start w:val="1"/>
      <w:numFmt w:val="decimal"/>
      <w:lvlText w:val="%7."/>
      <w:lvlJc w:val="left"/>
      <w:pPr>
        <w:ind w:left="4897" w:hanging="360"/>
      </w:pPr>
    </w:lvl>
    <w:lvl w:ilvl="7" w:tplc="04160019" w:tentative="1">
      <w:start w:val="1"/>
      <w:numFmt w:val="lowerLetter"/>
      <w:lvlText w:val="%8."/>
      <w:lvlJc w:val="left"/>
      <w:pPr>
        <w:ind w:left="5617" w:hanging="360"/>
      </w:pPr>
    </w:lvl>
    <w:lvl w:ilvl="8" w:tplc="0416001B" w:tentative="1">
      <w:start w:val="1"/>
      <w:numFmt w:val="lowerRoman"/>
      <w:lvlText w:val="%9."/>
      <w:lvlJc w:val="right"/>
      <w:pPr>
        <w:ind w:left="6337" w:hanging="180"/>
      </w:pPr>
    </w:lvl>
  </w:abstractNum>
  <w:abstractNum w:abstractNumId="5">
    <w:nsid w:val="0D1A545E"/>
    <w:multiLevelType w:val="hybridMultilevel"/>
    <w:tmpl w:val="B5CCE2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2CE0C66"/>
    <w:multiLevelType w:val="multilevel"/>
    <w:tmpl w:val="D3308F3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39C7C3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065F76"/>
    <w:multiLevelType w:val="hybridMultilevel"/>
    <w:tmpl w:val="0F0EEE94"/>
    <w:lvl w:ilvl="0" w:tplc="B2A86CAA">
      <w:start w:val="1"/>
      <w:numFmt w:val="decimal"/>
      <w:lvlText w:val="%1-"/>
      <w:lvlJc w:val="left"/>
      <w:pPr>
        <w:ind w:left="577" w:hanging="360"/>
      </w:pPr>
      <w:rPr>
        <w:rFonts w:hint="default"/>
      </w:rPr>
    </w:lvl>
    <w:lvl w:ilvl="1" w:tplc="04160019">
      <w:start w:val="1"/>
      <w:numFmt w:val="lowerLetter"/>
      <w:lvlText w:val="%2."/>
      <w:lvlJc w:val="left"/>
      <w:pPr>
        <w:ind w:left="1297" w:hanging="360"/>
      </w:pPr>
    </w:lvl>
    <w:lvl w:ilvl="2" w:tplc="0416001B" w:tentative="1">
      <w:start w:val="1"/>
      <w:numFmt w:val="lowerRoman"/>
      <w:lvlText w:val="%3."/>
      <w:lvlJc w:val="right"/>
      <w:pPr>
        <w:ind w:left="2017" w:hanging="180"/>
      </w:pPr>
    </w:lvl>
    <w:lvl w:ilvl="3" w:tplc="0416000F" w:tentative="1">
      <w:start w:val="1"/>
      <w:numFmt w:val="decimal"/>
      <w:lvlText w:val="%4."/>
      <w:lvlJc w:val="left"/>
      <w:pPr>
        <w:ind w:left="2737" w:hanging="360"/>
      </w:pPr>
    </w:lvl>
    <w:lvl w:ilvl="4" w:tplc="04160019" w:tentative="1">
      <w:start w:val="1"/>
      <w:numFmt w:val="lowerLetter"/>
      <w:lvlText w:val="%5."/>
      <w:lvlJc w:val="left"/>
      <w:pPr>
        <w:ind w:left="3457" w:hanging="360"/>
      </w:pPr>
    </w:lvl>
    <w:lvl w:ilvl="5" w:tplc="0416001B" w:tentative="1">
      <w:start w:val="1"/>
      <w:numFmt w:val="lowerRoman"/>
      <w:lvlText w:val="%6."/>
      <w:lvlJc w:val="right"/>
      <w:pPr>
        <w:ind w:left="4177" w:hanging="180"/>
      </w:pPr>
    </w:lvl>
    <w:lvl w:ilvl="6" w:tplc="0416000F" w:tentative="1">
      <w:start w:val="1"/>
      <w:numFmt w:val="decimal"/>
      <w:lvlText w:val="%7."/>
      <w:lvlJc w:val="left"/>
      <w:pPr>
        <w:ind w:left="4897" w:hanging="360"/>
      </w:pPr>
    </w:lvl>
    <w:lvl w:ilvl="7" w:tplc="04160019" w:tentative="1">
      <w:start w:val="1"/>
      <w:numFmt w:val="lowerLetter"/>
      <w:lvlText w:val="%8."/>
      <w:lvlJc w:val="left"/>
      <w:pPr>
        <w:ind w:left="5617" w:hanging="360"/>
      </w:pPr>
    </w:lvl>
    <w:lvl w:ilvl="8" w:tplc="0416001B" w:tentative="1">
      <w:start w:val="1"/>
      <w:numFmt w:val="lowerRoman"/>
      <w:lvlText w:val="%9."/>
      <w:lvlJc w:val="right"/>
      <w:pPr>
        <w:ind w:left="6337" w:hanging="180"/>
      </w:pPr>
    </w:lvl>
  </w:abstractNum>
  <w:abstractNum w:abstractNumId="9">
    <w:nsid w:val="19341495"/>
    <w:multiLevelType w:val="hybridMultilevel"/>
    <w:tmpl w:val="79B0CD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BFE2407"/>
    <w:multiLevelType w:val="hybridMultilevel"/>
    <w:tmpl w:val="03D45B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CB5122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352DE4"/>
    <w:multiLevelType w:val="hybridMultilevel"/>
    <w:tmpl w:val="35E29D16"/>
    <w:lvl w:ilvl="0" w:tplc="F54ADA0A">
      <w:start w:val="1"/>
      <w:numFmt w:val="decimal"/>
      <w:pStyle w:val="Subttulo"/>
      <w:lvlText w:val="%1.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EFB416A"/>
    <w:multiLevelType w:val="hybridMultilevel"/>
    <w:tmpl w:val="516E5A86"/>
    <w:lvl w:ilvl="0" w:tplc="41B410F2">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6CC10EC"/>
    <w:multiLevelType w:val="multilevel"/>
    <w:tmpl w:val="A05E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8B4B02"/>
    <w:multiLevelType w:val="hybridMultilevel"/>
    <w:tmpl w:val="619E49D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nsid w:val="3083611B"/>
    <w:multiLevelType w:val="hybridMultilevel"/>
    <w:tmpl w:val="3766C7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4597CE5"/>
    <w:multiLevelType w:val="hybridMultilevel"/>
    <w:tmpl w:val="26C49890"/>
    <w:lvl w:ilvl="0" w:tplc="04160001">
      <w:start w:val="1"/>
      <w:numFmt w:val="bullet"/>
      <w:lvlText w:val=""/>
      <w:lvlJc w:val="left"/>
      <w:pPr>
        <w:ind w:left="774" w:hanging="360"/>
      </w:pPr>
      <w:rPr>
        <w:rFonts w:ascii="Symbol" w:hAnsi="Symbol" w:hint="default"/>
      </w:rPr>
    </w:lvl>
    <w:lvl w:ilvl="1" w:tplc="04160003" w:tentative="1">
      <w:start w:val="1"/>
      <w:numFmt w:val="bullet"/>
      <w:lvlText w:val="o"/>
      <w:lvlJc w:val="left"/>
      <w:pPr>
        <w:ind w:left="1494" w:hanging="360"/>
      </w:pPr>
      <w:rPr>
        <w:rFonts w:ascii="Courier New" w:hAnsi="Courier New" w:cs="Courier New" w:hint="default"/>
      </w:rPr>
    </w:lvl>
    <w:lvl w:ilvl="2" w:tplc="04160005" w:tentative="1">
      <w:start w:val="1"/>
      <w:numFmt w:val="bullet"/>
      <w:lvlText w:val=""/>
      <w:lvlJc w:val="left"/>
      <w:pPr>
        <w:ind w:left="2214" w:hanging="360"/>
      </w:pPr>
      <w:rPr>
        <w:rFonts w:ascii="Wingdings" w:hAnsi="Wingdings" w:hint="default"/>
      </w:rPr>
    </w:lvl>
    <w:lvl w:ilvl="3" w:tplc="04160001" w:tentative="1">
      <w:start w:val="1"/>
      <w:numFmt w:val="bullet"/>
      <w:lvlText w:val=""/>
      <w:lvlJc w:val="left"/>
      <w:pPr>
        <w:ind w:left="2934" w:hanging="360"/>
      </w:pPr>
      <w:rPr>
        <w:rFonts w:ascii="Symbol" w:hAnsi="Symbol" w:hint="default"/>
      </w:rPr>
    </w:lvl>
    <w:lvl w:ilvl="4" w:tplc="04160003" w:tentative="1">
      <w:start w:val="1"/>
      <w:numFmt w:val="bullet"/>
      <w:lvlText w:val="o"/>
      <w:lvlJc w:val="left"/>
      <w:pPr>
        <w:ind w:left="3654" w:hanging="360"/>
      </w:pPr>
      <w:rPr>
        <w:rFonts w:ascii="Courier New" w:hAnsi="Courier New" w:cs="Courier New" w:hint="default"/>
      </w:rPr>
    </w:lvl>
    <w:lvl w:ilvl="5" w:tplc="04160005" w:tentative="1">
      <w:start w:val="1"/>
      <w:numFmt w:val="bullet"/>
      <w:lvlText w:val=""/>
      <w:lvlJc w:val="left"/>
      <w:pPr>
        <w:ind w:left="4374" w:hanging="360"/>
      </w:pPr>
      <w:rPr>
        <w:rFonts w:ascii="Wingdings" w:hAnsi="Wingdings" w:hint="default"/>
      </w:rPr>
    </w:lvl>
    <w:lvl w:ilvl="6" w:tplc="04160001" w:tentative="1">
      <w:start w:val="1"/>
      <w:numFmt w:val="bullet"/>
      <w:lvlText w:val=""/>
      <w:lvlJc w:val="left"/>
      <w:pPr>
        <w:ind w:left="5094" w:hanging="360"/>
      </w:pPr>
      <w:rPr>
        <w:rFonts w:ascii="Symbol" w:hAnsi="Symbol" w:hint="default"/>
      </w:rPr>
    </w:lvl>
    <w:lvl w:ilvl="7" w:tplc="04160003" w:tentative="1">
      <w:start w:val="1"/>
      <w:numFmt w:val="bullet"/>
      <w:lvlText w:val="o"/>
      <w:lvlJc w:val="left"/>
      <w:pPr>
        <w:ind w:left="5814" w:hanging="360"/>
      </w:pPr>
      <w:rPr>
        <w:rFonts w:ascii="Courier New" w:hAnsi="Courier New" w:cs="Courier New" w:hint="default"/>
      </w:rPr>
    </w:lvl>
    <w:lvl w:ilvl="8" w:tplc="04160005" w:tentative="1">
      <w:start w:val="1"/>
      <w:numFmt w:val="bullet"/>
      <w:lvlText w:val=""/>
      <w:lvlJc w:val="left"/>
      <w:pPr>
        <w:ind w:left="6534" w:hanging="360"/>
      </w:pPr>
      <w:rPr>
        <w:rFonts w:ascii="Wingdings" w:hAnsi="Wingdings" w:hint="default"/>
      </w:rPr>
    </w:lvl>
  </w:abstractNum>
  <w:abstractNum w:abstractNumId="18">
    <w:nsid w:val="391B0D10"/>
    <w:multiLevelType w:val="multilevel"/>
    <w:tmpl w:val="E4F089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3C5D059D"/>
    <w:multiLevelType w:val="hybridMultilevel"/>
    <w:tmpl w:val="562C34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F1670AF"/>
    <w:multiLevelType w:val="multilevel"/>
    <w:tmpl w:val="E4F089EA"/>
    <w:lvl w:ilvl="0">
      <w:start w:val="1"/>
      <w:numFmt w:val="decimal"/>
      <w:lvlText w:val="%1."/>
      <w:lvlJc w:val="left"/>
      <w:pPr>
        <w:ind w:left="720" w:hanging="360"/>
      </w:pPr>
    </w:lvl>
    <w:lvl w:ilvl="1">
      <w:start w:val="1"/>
      <w:numFmt w:val="decimal"/>
      <w:isLgl/>
      <w:lvlText w:val="%1.%2"/>
      <w:lvlJc w:val="left"/>
      <w:pPr>
        <w:ind w:left="390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432523A0"/>
    <w:multiLevelType w:val="multilevel"/>
    <w:tmpl w:val="BB483BF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53532A2"/>
    <w:multiLevelType w:val="multilevel"/>
    <w:tmpl w:val="3FA29262"/>
    <w:lvl w:ilvl="0">
      <w:start w:val="1"/>
      <w:numFmt w:val="decimal"/>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23">
    <w:nsid w:val="4C2C7E16"/>
    <w:multiLevelType w:val="hybridMultilevel"/>
    <w:tmpl w:val="FFCE07A2"/>
    <w:lvl w:ilvl="0" w:tplc="C81454C2">
      <w:numFmt w:val="bullet"/>
      <w:lvlText w:val=""/>
      <w:lvlJc w:val="left"/>
      <w:pPr>
        <w:ind w:left="822" w:hanging="360"/>
      </w:pPr>
      <w:rPr>
        <w:rFonts w:ascii="Symbol" w:eastAsia="Symbol" w:hAnsi="Symbol" w:cs="Symbol" w:hint="default"/>
        <w:w w:val="100"/>
        <w:sz w:val="24"/>
        <w:szCs w:val="24"/>
        <w:lang w:val="pt-BR" w:eastAsia="pt-BR" w:bidi="pt-BR"/>
      </w:rPr>
    </w:lvl>
    <w:lvl w:ilvl="1" w:tplc="E84E9DF4">
      <w:numFmt w:val="bullet"/>
      <w:lvlText w:val="•"/>
      <w:lvlJc w:val="left"/>
      <w:pPr>
        <w:ind w:left="1610" w:hanging="360"/>
      </w:pPr>
      <w:rPr>
        <w:rFonts w:hint="default"/>
        <w:lang w:val="pt-BR" w:eastAsia="pt-BR" w:bidi="pt-BR"/>
      </w:rPr>
    </w:lvl>
    <w:lvl w:ilvl="2" w:tplc="0CE03714">
      <w:numFmt w:val="bullet"/>
      <w:lvlText w:val="•"/>
      <w:lvlJc w:val="left"/>
      <w:pPr>
        <w:ind w:left="2401" w:hanging="360"/>
      </w:pPr>
      <w:rPr>
        <w:rFonts w:hint="default"/>
        <w:lang w:val="pt-BR" w:eastAsia="pt-BR" w:bidi="pt-BR"/>
      </w:rPr>
    </w:lvl>
    <w:lvl w:ilvl="3" w:tplc="4434C9A6">
      <w:numFmt w:val="bullet"/>
      <w:lvlText w:val="•"/>
      <w:lvlJc w:val="left"/>
      <w:pPr>
        <w:ind w:left="3191" w:hanging="360"/>
      </w:pPr>
      <w:rPr>
        <w:rFonts w:hint="default"/>
        <w:lang w:val="pt-BR" w:eastAsia="pt-BR" w:bidi="pt-BR"/>
      </w:rPr>
    </w:lvl>
    <w:lvl w:ilvl="4" w:tplc="95D8EB6A">
      <w:numFmt w:val="bullet"/>
      <w:lvlText w:val="•"/>
      <w:lvlJc w:val="left"/>
      <w:pPr>
        <w:ind w:left="3982" w:hanging="360"/>
      </w:pPr>
      <w:rPr>
        <w:rFonts w:hint="default"/>
        <w:lang w:val="pt-BR" w:eastAsia="pt-BR" w:bidi="pt-BR"/>
      </w:rPr>
    </w:lvl>
    <w:lvl w:ilvl="5" w:tplc="CC38183E">
      <w:numFmt w:val="bullet"/>
      <w:lvlText w:val="•"/>
      <w:lvlJc w:val="left"/>
      <w:pPr>
        <w:ind w:left="4773" w:hanging="360"/>
      </w:pPr>
      <w:rPr>
        <w:rFonts w:hint="default"/>
        <w:lang w:val="pt-BR" w:eastAsia="pt-BR" w:bidi="pt-BR"/>
      </w:rPr>
    </w:lvl>
    <w:lvl w:ilvl="6" w:tplc="42E4B10A">
      <w:numFmt w:val="bullet"/>
      <w:lvlText w:val="•"/>
      <w:lvlJc w:val="left"/>
      <w:pPr>
        <w:ind w:left="5563" w:hanging="360"/>
      </w:pPr>
      <w:rPr>
        <w:rFonts w:hint="default"/>
        <w:lang w:val="pt-BR" w:eastAsia="pt-BR" w:bidi="pt-BR"/>
      </w:rPr>
    </w:lvl>
    <w:lvl w:ilvl="7" w:tplc="5692B95E">
      <w:numFmt w:val="bullet"/>
      <w:lvlText w:val="•"/>
      <w:lvlJc w:val="left"/>
      <w:pPr>
        <w:ind w:left="6354" w:hanging="360"/>
      </w:pPr>
      <w:rPr>
        <w:rFonts w:hint="default"/>
        <w:lang w:val="pt-BR" w:eastAsia="pt-BR" w:bidi="pt-BR"/>
      </w:rPr>
    </w:lvl>
    <w:lvl w:ilvl="8" w:tplc="C0B806D8">
      <w:numFmt w:val="bullet"/>
      <w:lvlText w:val="•"/>
      <w:lvlJc w:val="left"/>
      <w:pPr>
        <w:ind w:left="7145" w:hanging="360"/>
      </w:pPr>
      <w:rPr>
        <w:rFonts w:hint="default"/>
        <w:lang w:val="pt-BR" w:eastAsia="pt-BR" w:bidi="pt-BR"/>
      </w:rPr>
    </w:lvl>
  </w:abstractNum>
  <w:abstractNum w:abstractNumId="24">
    <w:nsid w:val="53A814E6"/>
    <w:multiLevelType w:val="hybridMultilevel"/>
    <w:tmpl w:val="2F4255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3DC59D8"/>
    <w:multiLevelType w:val="hybridMultilevel"/>
    <w:tmpl w:val="08923A22"/>
    <w:lvl w:ilvl="0" w:tplc="70E4547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6333A70"/>
    <w:multiLevelType w:val="hybridMultilevel"/>
    <w:tmpl w:val="3054841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7">
    <w:nsid w:val="56B22C9B"/>
    <w:multiLevelType w:val="hybridMultilevel"/>
    <w:tmpl w:val="1B8AFE90"/>
    <w:lvl w:ilvl="0" w:tplc="942CDB48">
      <w:start w:val="3"/>
      <w:numFmt w:val="decimal"/>
      <w:lvlText w:val="%1-"/>
      <w:lvlJc w:val="left"/>
      <w:pPr>
        <w:ind w:left="577" w:hanging="360"/>
      </w:pPr>
      <w:rPr>
        <w:rFonts w:hint="default"/>
      </w:rPr>
    </w:lvl>
    <w:lvl w:ilvl="1" w:tplc="04160019" w:tentative="1">
      <w:start w:val="1"/>
      <w:numFmt w:val="lowerLetter"/>
      <w:lvlText w:val="%2."/>
      <w:lvlJc w:val="left"/>
      <w:pPr>
        <w:ind w:left="1297" w:hanging="360"/>
      </w:pPr>
    </w:lvl>
    <w:lvl w:ilvl="2" w:tplc="0416001B" w:tentative="1">
      <w:start w:val="1"/>
      <w:numFmt w:val="lowerRoman"/>
      <w:lvlText w:val="%3."/>
      <w:lvlJc w:val="right"/>
      <w:pPr>
        <w:ind w:left="2017" w:hanging="180"/>
      </w:pPr>
    </w:lvl>
    <w:lvl w:ilvl="3" w:tplc="0416000F" w:tentative="1">
      <w:start w:val="1"/>
      <w:numFmt w:val="decimal"/>
      <w:lvlText w:val="%4."/>
      <w:lvlJc w:val="left"/>
      <w:pPr>
        <w:ind w:left="2737" w:hanging="360"/>
      </w:pPr>
    </w:lvl>
    <w:lvl w:ilvl="4" w:tplc="04160019" w:tentative="1">
      <w:start w:val="1"/>
      <w:numFmt w:val="lowerLetter"/>
      <w:lvlText w:val="%5."/>
      <w:lvlJc w:val="left"/>
      <w:pPr>
        <w:ind w:left="3457" w:hanging="360"/>
      </w:pPr>
    </w:lvl>
    <w:lvl w:ilvl="5" w:tplc="0416001B" w:tentative="1">
      <w:start w:val="1"/>
      <w:numFmt w:val="lowerRoman"/>
      <w:lvlText w:val="%6."/>
      <w:lvlJc w:val="right"/>
      <w:pPr>
        <w:ind w:left="4177" w:hanging="180"/>
      </w:pPr>
    </w:lvl>
    <w:lvl w:ilvl="6" w:tplc="0416000F" w:tentative="1">
      <w:start w:val="1"/>
      <w:numFmt w:val="decimal"/>
      <w:lvlText w:val="%7."/>
      <w:lvlJc w:val="left"/>
      <w:pPr>
        <w:ind w:left="4897" w:hanging="360"/>
      </w:pPr>
    </w:lvl>
    <w:lvl w:ilvl="7" w:tplc="04160019" w:tentative="1">
      <w:start w:val="1"/>
      <w:numFmt w:val="lowerLetter"/>
      <w:lvlText w:val="%8."/>
      <w:lvlJc w:val="left"/>
      <w:pPr>
        <w:ind w:left="5617" w:hanging="360"/>
      </w:pPr>
    </w:lvl>
    <w:lvl w:ilvl="8" w:tplc="0416001B" w:tentative="1">
      <w:start w:val="1"/>
      <w:numFmt w:val="lowerRoman"/>
      <w:lvlText w:val="%9."/>
      <w:lvlJc w:val="right"/>
      <w:pPr>
        <w:ind w:left="6337" w:hanging="180"/>
      </w:pPr>
    </w:lvl>
  </w:abstractNum>
  <w:abstractNum w:abstractNumId="28">
    <w:nsid w:val="57226F45"/>
    <w:multiLevelType w:val="hybridMultilevel"/>
    <w:tmpl w:val="FA9AB0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A1A7276"/>
    <w:multiLevelType w:val="multilevel"/>
    <w:tmpl w:val="DEF61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1F6409"/>
    <w:multiLevelType w:val="multilevel"/>
    <w:tmpl w:val="0E681B1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F2E2E07"/>
    <w:multiLevelType w:val="hybridMultilevel"/>
    <w:tmpl w:val="C65C42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F451920"/>
    <w:multiLevelType w:val="multilevel"/>
    <w:tmpl w:val="5560CF00"/>
    <w:lvl w:ilvl="0">
      <w:start w:val="1"/>
      <w:numFmt w:val="decimal"/>
      <w:lvlText w:val="%1"/>
      <w:lvlJc w:val="left"/>
      <w:pPr>
        <w:ind w:left="279" w:hanging="178"/>
      </w:pPr>
      <w:rPr>
        <w:rFonts w:ascii="Calibri" w:eastAsia="Calibri" w:hAnsi="Calibri" w:cs="Calibri" w:hint="default"/>
        <w:w w:val="99"/>
        <w:sz w:val="24"/>
        <w:szCs w:val="24"/>
        <w:lang w:val="pt-PT" w:eastAsia="pt-PT" w:bidi="pt-PT"/>
      </w:rPr>
    </w:lvl>
    <w:lvl w:ilvl="1">
      <w:start w:val="1"/>
      <w:numFmt w:val="decimal"/>
      <w:lvlText w:val="%1.%2"/>
      <w:lvlJc w:val="left"/>
      <w:pPr>
        <w:ind w:left="1169" w:hanging="360"/>
      </w:pPr>
      <w:rPr>
        <w:rFonts w:ascii="Calibri" w:eastAsia="Calibri" w:hAnsi="Calibri" w:cs="Calibri" w:hint="default"/>
        <w:i/>
        <w:spacing w:val="-1"/>
        <w:w w:val="99"/>
        <w:sz w:val="24"/>
        <w:szCs w:val="24"/>
        <w:lang w:val="pt-PT" w:eastAsia="pt-PT" w:bidi="pt-PT"/>
      </w:rPr>
    </w:lvl>
    <w:lvl w:ilvl="2">
      <w:numFmt w:val="bullet"/>
      <w:lvlText w:val="•"/>
      <w:lvlJc w:val="left"/>
      <w:pPr>
        <w:ind w:left="2062" w:hanging="360"/>
      </w:pPr>
      <w:rPr>
        <w:rFonts w:hint="default"/>
        <w:lang w:val="pt-PT" w:eastAsia="pt-PT" w:bidi="pt-PT"/>
      </w:rPr>
    </w:lvl>
    <w:lvl w:ilvl="3">
      <w:numFmt w:val="bullet"/>
      <w:lvlText w:val="•"/>
      <w:lvlJc w:val="left"/>
      <w:pPr>
        <w:ind w:left="2964" w:hanging="360"/>
      </w:pPr>
      <w:rPr>
        <w:rFonts w:hint="default"/>
        <w:lang w:val="pt-PT" w:eastAsia="pt-PT" w:bidi="pt-PT"/>
      </w:rPr>
    </w:lvl>
    <w:lvl w:ilvl="4">
      <w:numFmt w:val="bullet"/>
      <w:lvlText w:val="•"/>
      <w:lvlJc w:val="left"/>
      <w:pPr>
        <w:ind w:left="3866" w:hanging="360"/>
      </w:pPr>
      <w:rPr>
        <w:rFonts w:hint="default"/>
        <w:lang w:val="pt-PT" w:eastAsia="pt-PT" w:bidi="pt-PT"/>
      </w:rPr>
    </w:lvl>
    <w:lvl w:ilvl="5">
      <w:numFmt w:val="bullet"/>
      <w:lvlText w:val="•"/>
      <w:lvlJc w:val="left"/>
      <w:pPr>
        <w:ind w:left="4768" w:hanging="360"/>
      </w:pPr>
      <w:rPr>
        <w:rFonts w:hint="default"/>
        <w:lang w:val="pt-PT" w:eastAsia="pt-PT" w:bidi="pt-PT"/>
      </w:rPr>
    </w:lvl>
    <w:lvl w:ilvl="6">
      <w:numFmt w:val="bullet"/>
      <w:lvlText w:val="•"/>
      <w:lvlJc w:val="left"/>
      <w:pPr>
        <w:ind w:left="5671" w:hanging="360"/>
      </w:pPr>
      <w:rPr>
        <w:rFonts w:hint="default"/>
        <w:lang w:val="pt-PT" w:eastAsia="pt-PT" w:bidi="pt-PT"/>
      </w:rPr>
    </w:lvl>
    <w:lvl w:ilvl="7">
      <w:numFmt w:val="bullet"/>
      <w:lvlText w:val="•"/>
      <w:lvlJc w:val="left"/>
      <w:pPr>
        <w:ind w:left="6573" w:hanging="360"/>
      </w:pPr>
      <w:rPr>
        <w:rFonts w:hint="default"/>
        <w:lang w:val="pt-PT" w:eastAsia="pt-PT" w:bidi="pt-PT"/>
      </w:rPr>
    </w:lvl>
    <w:lvl w:ilvl="8">
      <w:numFmt w:val="bullet"/>
      <w:lvlText w:val="•"/>
      <w:lvlJc w:val="left"/>
      <w:pPr>
        <w:ind w:left="7475" w:hanging="360"/>
      </w:pPr>
      <w:rPr>
        <w:rFonts w:hint="default"/>
        <w:lang w:val="pt-PT" w:eastAsia="pt-PT" w:bidi="pt-PT"/>
      </w:rPr>
    </w:lvl>
  </w:abstractNum>
  <w:abstractNum w:abstractNumId="33">
    <w:nsid w:val="60E56C11"/>
    <w:multiLevelType w:val="hybridMultilevel"/>
    <w:tmpl w:val="DF36AB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1442787"/>
    <w:multiLevelType w:val="hybridMultilevel"/>
    <w:tmpl w:val="54B04E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1845AEF"/>
    <w:multiLevelType w:val="hybridMultilevel"/>
    <w:tmpl w:val="89FAD0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29130BD"/>
    <w:multiLevelType w:val="hybridMultilevel"/>
    <w:tmpl w:val="9F1C7140"/>
    <w:lvl w:ilvl="0" w:tplc="C964B3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4D514AC"/>
    <w:multiLevelType w:val="hybridMultilevel"/>
    <w:tmpl w:val="9C98E7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673D53B7"/>
    <w:multiLevelType w:val="hybridMultilevel"/>
    <w:tmpl w:val="9F1C7140"/>
    <w:lvl w:ilvl="0" w:tplc="C964B3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7F97BE2"/>
    <w:multiLevelType w:val="hybridMultilevel"/>
    <w:tmpl w:val="3C2010AC"/>
    <w:lvl w:ilvl="0" w:tplc="66146580">
      <w:start w:val="2"/>
      <w:numFmt w:val="decimal"/>
      <w:lvlText w:val="%1-"/>
      <w:lvlJc w:val="left"/>
      <w:pPr>
        <w:ind w:left="937" w:hanging="360"/>
      </w:pPr>
      <w:rPr>
        <w:rFonts w:hint="default"/>
      </w:rPr>
    </w:lvl>
    <w:lvl w:ilvl="1" w:tplc="04160019" w:tentative="1">
      <w:start w:val="1"/>
      <w:numFmt w:val="lowerLetter"/>
      <w:lvlText w:val="%2."/>
      <w:lvlJc w:val="left"/>
      <w:pPr>
        <w:ind w:left="1657" w:hanging="360"/>
      </w:pPr>
    </w:lvl>
    <w:lvl w:ilvl="2" w:tplc="0416001B" w:tentative="1">
      <w:start w:val="1"/>
      <w:numFmt w:val="lowerRoman"/>
      <w:lvlText w:val="%3."/>
      <w:lvlJc w:val="right"/>
      <w:pPr>
        <w:ind w:left="2377" w:hanging="180"/>
      </w:pPr>
    </w:lvl>
    <w:lvl w:ilvl="3" w:tplc="0416000F" w:tentative="1">
      <w:start w:val="1"/>
      <w:numFmt w:val="decimal"/>
      <w:lvlText w:val="%4."/>
      <w:lvlJc w:val="left"/>
      <w:pPr>
        <w:ind w:left="3097" w:hanging="360"/>
      </w:pPr>
    </w:lvl>
    <w:lvl w:ilvl="4" w:tplc="04160019" w:tentative="1">
      <w:start w:val="1"/>
      <w:numFmt w:val="lowerLetter"/>
      <w:lvlText w:val="%5."/>
      <w:lvlJc w:val="left"/>
      <w:pPr>
        <w:ind w:left="3817" w:hanging="360"/>
      </w:pPr>
    </w:lvl>
    <w:lvl w:ilvl="5" w:tplc="0416001B" w:tentative="1">
      <w:start w:val="1"/>
      <w:numFmt w:val="lowerRoman"/>
      <w:lvlText w:val="%6."/>
      <w:lvlJc w:val="right"/>
      <w:pPr>
        <w:ind w:left="4537" w:hanging="180"/>
      </w:pPr>
    </w:lvl>
    <w:lvl w:ilvl="6" w:tplc="0416000F" w:tentative="1">
      <w:start w:val="1"/>
      <w:numFmt w:val="decimal"/>
      <w:lvlText w:val="%7."/>
      <w:lvlJc w:val="left"/>
      <w:pPr>
        <w:ind w:left="5257" w:hanging="360"/>
      </w:pPr>
    </w:lvl>
    <w:lvl w:ilvl="7" w:tplc="04160019" w:tentative="1">
      <w:start w:val="1"/>
      <w:numFmt w:val="lowerLetter"/>
      <w:lvlText w:val="%8."/>
      <w:lvlJc w:val="left"/>
      <w:pPr>
        <w:ind w:left="5977" w:hanging="360"/>
      </w:pPr>
    </w:lvl>
    <w:lvl w:ilvl="8" w:tplc="0416001B" w:tentative="1">
      <w:start w:val="1"/>
      <w:numFmt w:val="lowerRoman"/>
      <w:lvlText w:val="%9."/>
      <w:lvlJc w:val="right"/>
      <w:pPr>
        <w:ind w:left="6697" w:hanging="180"/>
      </w:pPr>
    </w:lvl>
  </w:abstractNum>
  <w:abstractNum w:abstractNumId="40">
    <w:nsid w:val="68D20A97"/>
    <w:multiLevelType w:val="hybridMultilevel"/>
    <w:tmpl w:val="DAE667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6BA61701"/>
    <w:multiLevelType w:val="multilevel"/>
    <w:tmpl w:val="8DF2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C1093F"/>
    <w:multiLevelType w:val="hybridMultilevel"/>
    <w:tmpl w:val="1D709B0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3">
    <w:nsid w:val="6EC13311"/>
    <w:multiLevelType w:val="multilevel"/>
    <w:tmpl w:val="A280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17B3D16"/>
    <w:multiLevelType w:val="multilevel"/>
    <w:tmpl w:val="7BD4D84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75A87D3F"/>
    <w:multiLevelType w:val="hybridMultilevel"/>
    <w:tmpl w:val="661A6C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7A043F3F"/>
    <w:multiLevelType w:val="hybridMultilevel"/>
    <w:tmpl w:val="C4546F54"/>
    <w:lvl w:ilvl="0" w:tplc="3182D18E">
      <w:start w:val="1"/>
      <w:numFmt w:val="decimal"/>
      <w:lvlText w:val="%1-"/>
      <w:lvlJc w:val="left"/>
      <w:pPr>
        <w:ind w:left="577" w:hanging="360"/>
      </w:pPr>
      <w:rPr>
        <w:rFonts w:hint="default"/>
      </w:rPr>
    </w:lvl>
    <w:lvl w:ilvl="1" w:tplc="04160019" w:tentative="1">
      <w:start w:val="1"/>
      <w:numFmt w:val="lowerLetter"/>
      <w:lvlText w:val="%2."/>
      <w:lvlJc w:val="left"/>
      <w:pPr>
        <w:ind w:left="1297" w:hanging="360"/>
      </w:pPr>
    </w:lvl>
    <w:lvl w:ilvl="2" w:tplc="0416001B" w:tentative="1">
      <w:start w:val="1"/>
      <w:numFmt w:val="lowerRoman"/>
      <w:lvlText w:val="%3."/>
      <w:lvlJc w:val="right"/>
      <w:pPr>
        <w:ind w:left="2017" w:hanging="180"/>
      </w:pPr>
    </w:lvl>
    <w:lvl w:ilvl="3" w:tplc="0416000F" w:tentative="1">
      <w:start w:val="1"/>
      <w:numFmt w:val="decimal"/>
      <w:lvlText w:val="%4."/>
      <w:lvlJc w:val="left"/>
      <w:pPr>
        <w:ind w:left="2737" w:hanging="360"/>
      </w:pPr>
    </w:lvl>
    <w:lvl w:ilvl="4" w:tplc="04160019" w:tentative="1">
      <w:start w:val="1"/>
      <w:numFmt w:val="lowerLetter"/>
      <w:lvlText w:val="%5."/>
      <w:lvlJc w:val="left"/>
      <w:pPr>
        <w:ind w:left="3457" w:hanging="360"/>
      </w:pPr>
    </w:lvl>
    <w:lvl w:ilvl="5" w:tplc="0416001B" w:tentative="1">
      <w:start w:val="1"/>
      <w:numFmt w:val="lowerRoman"/>
      <w:lvlText w:val="%6."/>
      <w:lvlJc w:val="right"/>
      <w:pPr>
        <w:ind w:left="4177" w:hanging="180"/>
      </w:pPr>
    </w:lvl>
    <w:lvl w:ilvl="6" w:tplc="0416000F" w:tentative="1">
      <w:start w:val="1"/>
      <w:numFmt w:val="decimal"/>
      <w:lvlText w:val="%7."/>
      <w:lvlJc w:val="left"/>
      <w:pPr>
        <w:ind w:left="4897" w:hanging="360"/>
      </w:pPr>
    </w:lvl>
    <w:lvl w:ilvl="7" w:tplc="04160019" w:tentative="1">
      <w:start w:val="1"/>
      <w:numFmt w:val="lowerLetter"/>
      <w:lvlText w:val="%8."/>
      <w:lvlJc w:val="left"/>
      <w:pPr>
        <w:ind w:left="5617" w:hanging="360"/>
      </w:pPr>
    </w:lvl>
    <w:lvl w:ilvl="8" w:tplc="0416001B" w:tentative="1">
      <w:start w:val="1"/>
      <w:numFmt w:val="lowerRoman"/>
      <w:lvlText w:val="%9."/>
      <w:lvlJc w:val="right"/>
      <w:pPr>
        <w:ind w:left="6337" w:hanging="180"/>
      </w:pPr>
    </w:lvl>
  </w:abstractNum>
  <w:abstractNum w:abstractNumId="47">
    <w:nsid w:val="7BC92DD0"/>
    <w:multiLevelType w:val="hybridMultilevel"/>
    <w:tmpl w:val="3CE6C67C"/>
    <w:lvl w:ilvl="0" w:tplc="49EC38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D59156A"/>
    <w:multiLevelType w:val="hybridMultilevel"/>
    <w:tmpl w:val="68F293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34"/>
  </w:num>
  <w:num w:numId="4">
    <w:abstractNumId w:val="37"/>
  </w:num>
  <w:num w:numId="5">
    <w:abstractNumId w:val="16"/>
  </w:num>
  <w:num w:numId="6">
    <w:abstractNumId w:val="13"/>
  </w:num>
  <w:num w:numId="7">
    <w:abstractNumId w:val="25"/>
  </w:num>
  <w:num w:numId="8">
    <w:abstractNumId w:val="14"/>
  </w:num>
  <w:num w:numId="9">
    <w:abstractNumId w:val="46"/>
  </w:num>
  <w:num w:numId="10">
    <w:abstractNumId w:val="21"/>
  </w:num>
  <w:num w:numId="11">
    <w:abstractNumId w:val="2"/>
  </w:num>
  <w:num w:numId="12">
    <w:abstractNumId w:val="47"/>
  </w:num>
  <w:num w:numId="13">
    <w:abstractNumId w:val="4"/>
  </w:num>
  <w:num w:numId="14">
    <w:abstractNumId w:val="11"/>
  </w:num>
  <w:num w:numId="15">
    <w:abstractNumId w:val="27"/>
  </w:num>
  <w:num w:numId="16">
    <w:abstractNumId w:val="39"/>
  </w:num>
  <w:num w:numId="17">
    <w:abstractNumId w:val="36"/>
  </w:num>
  <w:num w:numId="18">
    <w:abstractNumId w:val="44"/>
  </w:num>
  <w:num w:numId="19">
    <w:abstractNumId w:val="6"/>
  </w:num>
  <w:num w:numId="20">
    <w:abstractNumId w:val="38"/>
  </w:num>
  <w:num w:numId="21">
    <w:abstractNumId w:val="19"/>
  </w:num>
  <w:num w:numId="22">
    <w:abstractNumId w:val="30"/>
  </w:num>
  <w:num w:numId="23">
    <w:abstractNumId w:val="17"/>
  </w:num>
  <w:num w:numId="24">
    <w:abstractNumId w:val="8"/>
  </w:num>
  <w:num w:numId="25">
    <w:abstractNumId w:val="1"/>
  </w:num>
  <w:num w:numId="26">
    <w:abstractNumId w:val="7"/>
  </w:num>
  <w:num w:numId="27">
    <w:abstractNumId w:val="0"/>
  </w:num>
  <w:num w:numId="28">
    <w:abstractNumId w:val="9"/>
  </w:num>
  <w:num w:numId="29">
    <w:abstractNumId w:val="43"/>
  </w:num>
  <w:num w:numId="30">
    <w:abstractNumId w:val="29"/>
  </w:num>
  <w:num w:numId="31">
    <w:abstractNumId w:val="33"/>
  </w:num>
  <w:num w:numId="32">
    <w:abstractNumId w:val="41"/>
  </w:num>
  <w:num w:numId="33">
    <w:abstractNumId w:val="32"/>
  </w:num>
  <w:num w:numId="34">
    <w:abstractNumId w:val="31"/>
  </w:num>
  <w:num w:numId="35">
    <w:abstractNumId w:val="12"/>
  </w:num>
  <w:num w:numId="36">
    <w:abstractNumId w:val="15"/>
  </w:num>
  <w:num w:numId="37">
    <w:abstractNumId w:val="45"/>
  </w:num>
  <w:num w:numId="38">
    <w:abstractNumId w:val="42"/>
  </w:num>
  <w:num w:numId="39">
    <w:abstractNumId w:val="26"/>
  </w:num>
  <w:num w:numId="40">
    <w:abstractNumId w:val="20"/>
  </w:num>
  <w:num w:numId="41">
    <w:abstractNumId w:val="18"/>
  </w:num>
  <w:num w:numId="42">
    <w:abstractNumId w:val="5"/>
  </w:num>
  <w:num w:numId="43">
    <w:abstractNumId w:val="35"/>
  </w:num>
  <w:num w:numId="44">
    <w:abstractNumId w:val="3"/>
  </w:num>
  <w:num w:numId="45">
    <w:abstractNumId w:val="40"/>
  </w:num>
  <w:num w:numId="46">
    <w:abstractNumId w:val="24"/>
  </w:num>
  <w:num w:numId="47">
    <w:abstractNumId w:val="10"/>
  </w:num>
  <w:num w:numId="48">
    <w:abstractNumId w:val="48"/>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A4F"/>
    <w:rsid w:val="000017BB"/>
    <w:rsid w:val="00001D65"/>
    <w:rsid w:val="00002CE1"/>
    <w:rsid w:val="00006283"/>
    <w:rsid w:val="000069A6"/>
    <w:rsid w:val="00007988"/>
    <w:rsid w:val="000100CA"/>
    <w:rsid w:val="00010EDC"/>
    <w:rsid w:val="000111A8"/>
    <w:rsid w:val="00014217"/>
    <w:rsid w:val="00015550"/>
    <w:rsid w:val="000158FA"/>
    <w:rsid w:val="00017EF0"/>
    <w:rsid w:val="0002005D"/>
    <w:rsid w:val="0002073D"/>
    <w:rsid w:val="00020F5D"/>
    <w:rsid w:val="00022EDD"/>
    <w:rsid w:val="00023B91"/>
    <w:rsid w:val="00025768"/>
    <w:rsid w:val="0002606A"/>
    <w:rsid w:val="0002759C"/>
    <w:rsid w:val="00030143"/>
    <w:rsid w:val="000311D9"/>
    <w:rsid w:val="00031534"/>
    <w:rsid w:val="00032316"/>
    <w:rsid w:val="00032A3F"/>
    <w:rsid w:val="00034AEE"/>
    <w:rsid w:val="00035F31"/>
    <w:rsid w:val="0004330C"/>
    <w:rsid w:val="00043C7A"/>
    <w:rsid w:val="00043DF4"/>
    <w:rsid w:val="00044623"/>
    <w:rsid w:val="00044960"/>
    <w:rsid w:val="00045182"/>
    <w:rsid w:val="00046B5E"/>
    <w:rsid w:val="00047355"/>
    <w:rsid w:val="00050462"/>
    <w:rsid w:val="000515AB"/>
    <w:rsid w:val="00051D41"/>
    <w:rsid w:val="00054AD2"/>
    <w:rsid w:val="00055CCE"/>
    <w:rsid w:val="00056017"/>
    <w:rsid w:val="00056247"/>
    <w:rsid w:val="00060D90"/>
    <w:rsid w:val="00062987"/>
    <w:rsid w:val="00063962"/>
    <w:rsid w:val="000639A3"/>
    <w:rsid w:val="000711AC"/>
    <w:rsid w:val="000730D6"/>
    <w:rsid w:val="0007366F"/>
    <w:rsid w:val="000753C5"/>
    <w:rsid w:val="00077281"/>
    <w:rsid w:val="00080C68"/>
    <w:rsid w:val="0008248A"/>
    <w:rsid w:val="00084E84"/>
    <w:rsid w:val="00087127"/>
    <w:rsid w:val="0008741D"/>
    <w:rsid w:val="00087B67"/>
    <w:rsid w:val="000908FA"/>
    <w:rsid w:val="00093042"/>
    <w:rsid w:val="000932A2"/>
    <w:rsid w:val="00094FE9"/>
    <w:rsid w:val="000A0E79"/>
    <w:rsid w:val="000A0F6F"/>
    <w:rsid w:val="000A317D"/>
    <w:rsid w:val="000A7476"/>
    <w:rsid w:val="000A7736"/>
    <w:rsid w:val="000A79B6"/>
    <w:rsid w:val="000B2AB3"/>
    <w:rsid w:val="000B5227"/>
    <w:rsid w:val="000C1437"/>
    <w:rsid w:val="000C1828"/>
    <w:rsid w:val="000C44F6"/>
    <w:rsid w:val="000C4687"/>
    <w:rsid w:val="000C5F10"/>
    <w:rsid w:val="000C72E4"/>
    <w:rsid w:val="000C781F"/>
    <w:rsid w:val="000D084E"/>
    <w:rsid w:val="000D10BA"/>
    <w:rsid w:val="000D1D00"/>
    <w:rsid w:val="000D32C1"/>
    <w:rsid w:val="000D4DC6"/>
    <w:rsid w:val="000D536E"/>
    <w:rsid w:val="000D5A30"/>
    <w:rsid w:val="000D60D6"/>
    <w:rsid w:val="000D640A"/>
    <w:rsid w:val="000E1F42"/>
    <w:rsid w:val="000E412D"/>
    <w:rsid w:val="000E4C77"/>
    <w:rsid w:val="000E4D1C"/>
    <w:rsid w:val="000E54B6"/>
    <w:rsid w:val="000E5F86"/>
    <w:rsid w:val="000E6141"/>
    <w:rsid w:val="000E653E"/>
    <w:rsid w:val="000E7367"/>
    <w:rsid w:val="000F03A0"/>
    <w:rsid w:val="000F1737"/>
    <w:rsid w:val="000F5441"/>
    <w:rsid w:val="000F635D"/>
    <w:rsid w:val="00101D24"/>
    <w:rsid w:val="00102270"/>
    <w:rsid w:val="00103589"/>
    <w:rsid w:val="001038C5"/>
    <w:rsid w:val="0010453D"/>
    <w:rsid w:val="00104CDE"/>
    <w:rsid w:val="00106C8F"/>
    <w:rsid w:val="001077FB"/>
    <w:rsid w:val="00112DCB"/>
    <w:rsid w:val="0011335E"/>
    <w:rsid w:val="001139B3"/>
    <w:rsid w:val="00114CDB"/>
    <w:rsid w:val="0011679F"/>
    <w:rsid w:val="00117AE2"/>
    <w:rsid w:val="001219CC"/>
    <w:rsid w:val="001316D8"/>
    <w:rsid w:val="00131CB1"/>
    <w:rsid w:val="00136273"/>
    <w:rsid w:val="001364CC"/>
    <w:rsid w:val="001524B8"/>
    <w:rsid w:val="0015328A"/>
    <w:rsid w:val="001563D5"/>
    <w:rsid w:val="00156A66"/>
    <w:rsid w:val="00157D84"/>
    <w:rsid w:val="00160093"/>
    <w:rsid w:val="001603A5"/>
    <w:rsid w:val="00160DF8"/>
    <w:rsid w:val="001652FA"/>
    <w:rsid w:val="00166DB4"/>
    <w:rsid w:val="001675A3"/>
    <w:rsid w:val="0017052B"/>
    <w:rsid w:val="00171C9D"/>
    <w:rsid w:val="001721C9"/>
    <w:rsid w:val="001751AD"/>
    <w:rsid w:val="00181575"/>
    <w:rsid w:val="00182494"/>
    <w:rsid w:val="00187EFC"/>
    <w:rsid w:val="001900E4"/>
    <w:rsid w:val="001A18DA"/>
    <w:rsid w:val="001A1ECA"/>
    <w:rsid w:val="001A3910"/>
    <w:rsid w:val="001A45EE"/>
    <w:rsid w:val="001A6590"/>
    <w:rsid w:val="001B21AD"/>
    <w:rsid w:val="001B414A"/>
    <w:rsid w:val="001B4344"/>
    <w:rsid w:val="001B7FFE"/>
    <w:rsid w:val="001C0D5F"/>
    <w:rsid w:val="001C2CC1"/>
    <w:rsid w:val="001C3DFF"/>
    <w:rsid w:val="001C471C"/>
    <w:rsid w:val="001C47A0"/>
    <w:rsid w:val="001C5034"/>
    <w:rsid w:val="001C6230"/>
    <w:rsid w:val="001D0B25"/>
    <w:rsid w:val="001D1890"/>
    <w:rsid w:val="001D28DA"/>
    <w:rsid w:val="001D5925"/>
    <w:rsid w:val="001D6D8C"/>
    <w:rsid w:val="001D7A98"/>
    <w:rsid w:val="001E44A9"/>
    <w:rsid w:val="001E4C88"/>
    <w:rsid w:val="001E60D8"/>
    <w:rsid w:val="001E731D"/>
    <w:rsid w:val="001E751F"/>
    <w:rsid w:val="001F025E"/>
    <w:rsid w:val="001F09BF"/>
    <w:rsid w:val="001F12DA"/>
    <w:rsid w:val="001F1BB0"/>
    <w:rsid w:val="001F3349"/>
    <w:rsid w:val="001F4827"/>
    <w:rsid w:val="001F58A2"/>
    <w:rsid w:val="001F68B1"/>
    <w:rsid w:val="002014C3"/>
    <w:rsid w:val="00202A15"/>
    <w:rsid w:val="00216264"/>
    <w:rsid w:val="00216D31"/>
    <w:rsid w:val="002229B0"/>
    <w:rsid w:val="00222D2C"/>
    <w:rsid w:val="00223F80"/>
    <w:rsid w:val="00224B17"/>
    <w:rsid w:val="00231636"/>
    <w:rsid w:val="00234EDD"/>
    <w:rsid w:val="00241437"/>
    <w:rsid w:val="00241B82"/>
    <w:rsid w:val="00241E93"/>
    <w:rsid w:val="00245A7B"/>
    <w:rsid w:val="002461C2"/>
    <w:rsid w:val="00247673"/>
    <w:rsid w:val="0025184E"/>
    <w:rsid w:val="002526FD"/>
    <w:rsid w:val="00254DE7"/>
    <w:rsid w:val="00255180"/>
    <w:rsid w:val="0025702D"/>
    <w:rsid w:val="002618F6"/>
    <w:rsid w:val="002620CE"/>
    <w:rsid w:val="0026603B"/>
    <w:rsid w:val="002678CC"/>
    <w:rsid w:val="00267E94"/>
    <w:rsid w:val="002711FF"/>
    <w:rsid w:val="002732EC"/>
    <w:rsid w:val="00274286"/>
    <w:rsid w:val="00275F6E"/>
    <w:rsid w:val="00276966"/>
    <w:rsid w:val="0027712E"/>
    <w:rsid w:val="002802C5"/>
    <w:rsid w:val="00281369"/>
    <w:rsid w:val="002815BA"/>
    <w:rsid w:val="0028355A"/>
    <w:rsid w:val="0028364C"/>
    <w:rsid w:val="002842C8"/>
    <w:rsid w:val="00284A8B"/>
    <w:rsid w:val="00285BE3"/>
    <w:rsid w:val="00286FAB"/>
    <w:rsid w:val="002913D8"/>
    <w:rsid w:val="00292930"/>
    <w:rsid w:val="00293717"/>
    <w:rsid w:val="00293BE0"/>
    <w:rsid w:val="00295A61"/>
    <w:rsid w:val="002A21A5"/>
    <w:rsid w:val="002A5CD0"/>
    <w:rsid w:val="002A65D5"/>
    <w:rsid w:val="002B01A4"/>
    <w:rsid w:val="002B068F"/>
    <w:rsid w:val="002B10FE"/>
    <w:rsid w:val="002B35CE"/>
    <w:rsid w:val="002B4913"/>
    <w:rsid w:val="002C0E27"/>
    <w:rsid w:val="002C4491"/>
    <w:rsid w:val="002C4922"/>
    <w:rsid w:val="002C51A6"/>
    <w:rsid w:val="002C6699"/>
    <w:rsid w:val="002D38D0"/>
    <w:rsid w:val="002D3D20"/>
    <w:rsid w:val="002D4481"/>
    <w:rsid w:val="002D63AF"/>
    <w:rsid w:val="002E0EA6"/>
    <w:rsid w:val="002E193B"/>
    <w:rsid w:val="002E4A54"/>
    <w:rsid w:val="002E4FEE"/>
    <w:rsid w:val="002F34FE"/>
    <w:rsid w:val="002F3F9F"/>
    <w:rsid w:val="002F4A89"/>
    <w:rsid w:val="002F77C8"/>
    <w:rsid w:val="0030025D"/>
    <w:rsid w:val="003009F2"/>
    <w:rsid w:val="00301E5E"/>
    <w:rsid w:val="00303432"/>
    <w:rsid w:val="0030488C"/>
    <w:rsid w:val="00305E40"/>
    <w:rsid w:val="00310B61"/>
    <w:rsid w:val="003127F5"/>
    <w:rsid w:val="0031327D"/>
    <w:rsid w:val="00313FA5"/>
    <w:rsid w:val="00320601"/>
    <w:rsid w:val="0032108E"/>
    <w:rsid w:val="003213F4"/>
    <w:rsid w:val="003226F0"/>
    <w:rsid w:val="003241FC"/>
    <w:rsid w:val="0033360F"/>
    <w:rsid w:val="00334084"/>
    <w:rsid w:val="0033504D"/>
    <w:rsid w:val="00335D4F"/>
    <w:rsid w:val="0033630E"/>
    <w:rsid w:val="00341162"/>
    <w:rsid w:val="003416B3"/>
    <w:rsid w:val="00343BD0"/>
    <w:rsid w:val="00346F1E"/>
    <w:rsid w:val="003503C4"/>
    <w:rsid w:val="0035467C"/>
    <w:rsid w:val="003554A0"/>
    <w:rsid w:val="0035772B"/>
    <w:rsid w:val="00357C5A"/>
    <w:rsid w:val="003630AF"/>
    <w:rsid w:val="0036785D"/>
    <w:rsid w:val="00370A6C"/>
    <w:rsid w:val="0037152A"/>
    <w:rsid w:val="00371F10"/>
    <w:rsid w:val="0037520E"/>
    <w:rsid w:val="0038185B"/>
    <w:rsid w:val="00383F64"/>
    <w:rsid w:val="003904AF"/>
    <w:rsid w:val="00390E1C"/>
    <w:rsid w:val="0039365B"/>
    <w:rsid w:val="00393E8C"/>
    <w:rsid w:val="00394D76"/>
    <w:rsid w:val="003A1D01"/>
    <w:rsid w:val="003A46D9"/>
    <w:rsid w:val="003A534A"/>
    <w:rsid w:val="003B0A50"/>
    <w:rsid w:val="003B12B3"/>
    <w:rsid w:val="003B1D99"/>
    <w:rsid w:val="003B3100"/>
    <w:rsid w:val="003B3665"/>
    <w:rsid w:val="003B44DD"/>
    <w:rsid w:val="003B589D"/>
    <w:rsid w:val="003B6B12"/>
    <w:rsid w:val="003C027A"/>
    <w:rsid w:val="003C0436"/>
    <w:rsid w:val="003C106C"/>
    <w:rsid w:val="003C17BE"/>
    <w:rsid w:val="003C1AAB"/>
    <w:rsid w:val="003C5184"/>
    <w:rsid w:val="003C6195"/>
    <w:rsid w:val="003D16C2"/>
    <w:rsid w:val="003D2309"/>
    <w:rsid w:val="003D27BF"/>
    <w:rsid w:val="003D2A95"/>
    <w:rsid w:val="003D413C"/>
    <w:rsid w:val="003D575F"/>
    <w:rsid w:val="003D6481"/>
    <w:rsid w:val="003D6C5C"/>
    <w:rsid w:val="003E0DB1"/>
    <w:rsid w:val="003E17CD"/>
    <w:rsid w:val="003E2E1D"/>
    <w:rsid w:val="003E30FC"/>
    <w:rsid w:val="003E4955"/>
    <w:rsid w:val="003E7EDA"/>
    <w:rsid w:val="003F48E9"/>
    <w:rsid w:val="003F49D7"/>
    <w:rsid w:val="003F5D02"/>
    <w:rsid w:val="003F5FBA"/>
    <w:rsid w:val="003F6EDE"/>
    <w:rsid w:val="003F7BD6"/>
    <w:rsid w:val="00400480"/>
    <w:rsid w:val="004031BF"/>
    <w:rsid w:val="00405AC7"/>
    <w:rsid w:val="004065EA"/>
    <w:rsid w:val="00406A07"/>
    <w:rsid w:val="00406A37"/>
    <w:rsid w:val="00407E1B"/>
    <w:rsid w:val="00415A86"/>
    <w:rsid w:val="00416C92"/>
    <w:rsid w:val="0041794D"/>
    <w:rsid w:val="004204F2"/>
    <w:rsid w:val="00420F68"/>
    <w:rsid w:val="004212FE"/>
    <w:rsid w:val="0042524F"/>
    <w:rsid w:val="00425477"/>
    <w:rsid w:val="00425B7E"/>
    <w:rsid w:val="00425DC8"/>
    <w:rsid w:val="0042724F"/>
    <w:rsid w:val="00427C6A"/>
    <w:rsid w:val="0043130B"/>
    <w:rsid w:val="004313DD"/>
    <w:rsid w:val="00431738"/>
    <w:rsid w:val="00431F88"/>
    <w:rsid w:val="00435231"/>
    <w:rsid w:val="00436399"/>
    <w:rsid w:val="00436D86"/>
    <w:rsid w:val="00436E42"/>
    <w:rsid w:val="00443155"/>
    <w:rsid w:val="00444B6B"/>
    <w:rsid w:val="00445970"/>
    <w:rsid w:val="00445E72"/>
    <w:rsid w:val="00446339"/>
    <w:rsid w:val="00447D75"/>
    <w:rsid w:val="0046139F"/>
    <w:rsid w:val="00461775"/>
    <w:rsid w:val="0046514D"/>
    <w:rsid w:val="00465854"/>
    <w:rsid w:val="00466187"/>
    <w:rsid w:val="00466B02"/>
    <w:rsid w:val="00467BB5"/>
    <w:rsid w:val="00470B20"/>
    <w:rsid w:val="00474EC3"/>
    <w:rsid w:val="00475C6E"/>
    <w:rsid w:val="00476A62"/>
    <w:rsid w:val="00476D28"/>
    <w:rsid w:val="004815C6"/>
    <w:rsid w:val="004828BA"/>
    <w:rsid w:val="00483E58"/>
    <w:rsid w:val="00483F7D"/>
    <w:rsid w:val="00491725"/>
    <w:rsid w:val="0049254B"/>
    <w:rsid w:val="00494153"/>
    <w:rsid w:val="004949EE"/>
    <w:rsid w:val="00495F08"/>
    <w:rsid w:val="004A1F80"/>
    <w:rsid w:val="004A23ED"/>
    <w:rsid w:val="004A4823"/>
    <w:rsid w:val="004A61F4"/>
    <w:rsid w:val="004A731A"/>
    <w:rsid w:val="004B3E6E"/>
    <w:rsid w:val="004B51A3"/>
    <w:rsid w:val="004B79F8"/>
    <w:rsid w:val="004C01E4"/>
    <w:rsid w:val="004C1562"/>
    <w:rsid w:val="004C1921"/>
    <w:rsid w:val="004C275F"/>
    <w:rsid w:val="004C2D21"/>
    <w:rsid w:val="004C30F0"/>
    <w:rsid w:val="004D30D0"/>
    <w:rsid w:val="004D63F6"/>
    <w:rsid w:val="004D77E7"/>
    <w:rsid w:val="004E1B0C"/>
    <w:rsid w:val="004E43E5"/>
    <w:rsid w:val="004F0F81"/>
    <w:rsid w:val="004F112A"/>
    <w:rsid w:val="004F127D"/>
    <w:rsid w:val="004F3711"/>
    <w:rsid w:val="004F3E3D"/>
    <w:rsid w:val="004F416F"/>
    <w:rsid w:val="004F4BAD"/>
    <w:rsid w:val="004F4D54"/>
    <w:rsid w:val="004F69D9"/>
    <w:rsid w:val="004F6E01"/>
    <w:rsid w:val="005023FC"/>
    <w:rsid w:val="00502B9D"/>
    <w:rsid w:val="00503326"/>
    <w:rsid w:val="00510513"/>
    <w:rsid w:val="00510DB9"/>
    <w:rsid w:val="005127B9"/>
    <w:rsid w:val="0051494F"/>
    <w:rsid w:val="00514BE2"/>
    <w:rsid w:val="00515DF2"/>
    <w:rsid w:val="00516A25"/>
    <w:rsid w:val="005176CA"/>
    <w:rsid w:val="00520CD8"/>
    <w:rsid w:val="005223F4"/>
    <w:rsid w:val="00522FC9"/>
    <w:rsid w:val="00524148"/>
    <w:rsid w:val="0052633D"/>
    <w:rsid w:val="00536733"/>
    <w:rsid w:val="0054448A"/>
    <w:rsid w:val="00545A30"/>
    <w:rsid w:val="00550AF7"/>
    <w:rsid w:val="00552C62"/>
    <w:rsid w:val="00555011"/>
    <w:rsid w:val="005568BB"/>
    <w:rsid w:val="00557E1D"/>
    <w:rsid w:val="00557E8D"/>
    <w:rsid w:val="0056191F"/>
    <w:rsid w:val="00561D1A"/>
    <w:rsid w:val="00563436"/>
    <w:rsid w:val="00566758"/>
    <w:rsid w:val="00566C22"/>
    <w:rsid w:val="00570D40"/>
    <w:rsid w:val="00573264"/>
    <w:rsid w:val="005751AE"/>
    <w:rsid w:val="005767C3"/>
    <w:rsid w:val="00576C3F"/>
    <w:rsid w:val="005849EA"/>
    <w:rsid w:val="00591BD4"/>
    <w:rsid w:val="00592E6F"/>
    <w:rsid w:val="00593962"/>
    <w:rsid w:val="00594452"/>
    <w:rsid w:val="00596B96"/>
    <w:rsid w:val="005A23FC"/>
    <w:rsid w:val="005A5664"/>
    <w:rsid w:val="005A59B0"/>
    <w:rsid w:val="005A59ED"/>
    <w:rsid w:val="005A6904"/>
    <w:rsid w:val="005A7144"/>
    <w:rsid w:val="005A73A4"/>
    <w:rsid w:val="005B0A81"/>
    <w:rsid w:val="005B3377"/>
    <w:rsid w:val="005B36A9"/>
    <w:rsid w:val="005B3F7A"/>
    <w:rsid w:val="005B437E"/>
    <w:rsid w:val="005B54E1"/>
    <w:rsid w:val="005B6C26"/>
    <w:rsid w:val="005C17CB"/>
    <w:rsid w:val="005C47EC"/>
    <w:rsid w:val="005C4DE1"/>
    <w:rsid w:val="005C61D4"/>
    <w:rsid w:val="005C6964"/>
    <w:rsid w:val="005D2EE4"/>
    <w:rsid w:val="005D3390"/>
    <w:rsid w:val="005D39AC"/>
    <w:rsid w:val="005D59E6"/>
    <w:rsid w:val="005E026B"/>
    <w:rsid w:val="005E0B09"/>
    <w:rsid w:val="005E1EA6"/>
    <w:rsid w:val="005E25CF"/>
    <w:rsid w:val="005E3809"/>
    <w:rsid w:val="005E52FD"/>
    <w:rsid w:val="005E69CC"/>
    <w:rsid w:val="0060102C"/>
    <w:rsid w:val="00603678"/>
    <w:rsid w:val="00604FA6"/>
    <w:rsid w:val="00615593"/>
    <w:rsid w:val="0061584D"/>
    <w:rsid w:val="006201A8"/>
    <w:rsid w:val="00622D00"/>
    <w:rsid w:val="00622F27"/>
    <w:rsid w:val="00627E3F"/>
    <w:rsid w:val="00630400"/>
    <w:rsid w:val="006316A8"/>
    <w:rsid w:val="00632FFB"/>
    <w:rsid w:val="006358AB"/>
    <w:rsid w:val="006370AF"/>
    <w:rsid w:val="00640142"/>
    <w:rsid w:val="006401F3"/>
    <w:rsid w:val="00642997"/>
    <w:rsid w:val="00645CB6"/>
    <w:rsid w:val="0064703F"/>
    <w:rsid w:val="00652916"/>
    <w:rsid w:val="00653119"/>
    <w:rsid w:val="006531FB"/>
    <w:rsid w:val="006539FC"/>
    <w:rsid w:val="00655A6B"/>
    <w:rsid w:val="00660D15"/>
    <w:rsid w:val="00663549"/>
    <w:rsid w:val="00664846"/>
    <w:rsid w:val="00664A87"/>
    <w:rsid w:val="00665A3A"/>
    <w:rsid w:val="00666108"/>
    <w:rsid w:val="00666974"/>
    <w:rsid w:val="00667ADB"/>
    <w:rsid w:val="00667F35"/>
    <w:rsid w:val="006703EB"/>
    <w:rsid w:val="00671756"/>
    <w:rsid w:val="006718B2"/>
    <w:rsid w:val="00671954"/>
    <w:rsid w:val="0067425D"/>
    <w:rsid w:val="0067519E"/>
    <w:rsid w:val="0067538B"/>
    <w:rsid w:val="006755D7"/>
    <w:rsid w:val="00676A1B"/>
    <w:rsid w:val="00683599"/>
    <w:rsid w:val="00696C87"/>
    <w:rsid w:val="0069707E"/>
    <w:rsid w:val="006A09C6"/>
    <w:rsid w:val="006A432B"/>
    <w:rsid w:val="006A44C2"/>
    <w:rsid w:val="006A58A9"/>
    <w:rsid w:val="006A5D4F"/>
    <w:rsid w:val="006A6A68"/>
    <w:rsid w:val="006A7B68"/>
    <w:rsid w:val="006B1D85"/>
    <w:rsid w:val="006B400F"/>
    <w:rsid w:val="006B4934"/>
    <w:rsid w:val="006B6A5E"/>
    <w:rsid w:val="006B6C63"/>
    <w:rsid w:val="006C0CE4"/>
    <w:rsid w:val="006C25E4"/>
    <w:rsid w:val="006C3F48"/>
    <w:rsid w:val="006C4637"/>
    <w:rsid w:val="006C4D04"/>
    <w:rsid w:val="006C52B7"/>
    <w:rsid w:val="006C66F6"/>
    <w:rsid w:val="006C741F"/>
    <w:rsid w:val="006D2B7D"/>
    <w:rsid w:val="006D33FF"/>
    <w:rsid w:val="006D3883"/>
    <w:rsid w:val="006D3EEB"/>
    <w:rsid w:val="006D455D"/>
    <w:rsid w:val="006D466F"/>
    <w:rsid w:val="006D539D"/>
    <w:rsid w:val="006E0EB9"/>
    <w:rsid w:val="006E0F82"/>
    <w:rsid w:val="006E3D6B"/>
    <w:rsid w:val="006E3FFC"/>
    <w:rsid w:val="006E52BB"/>
    <w:rsid w:val="006E71E4"/>
    <w:rsid w:val="006F0E25"/>
    <w:rsid w:val="006F29DC"/>
    <w:rsid w:val="006F356E"/>
    <w:rsid w:val="00704192"/>
    <w:rsid w:val="007059B8"/>
    <w:rsid w:val="00706194"/>
    <w:rsid w:val="00706EE0"/>
    <w:rsid w:val="007110EB"/>
    <w:rsid w:val="00711885"/>
    <w:rsid w:val="007121DA"/>
    <w:rsid w:val="00720822"/>
    <w:rsid w:val="00721650"/>
    <w:rsid w:val="00721B5C"/>
    <w:rsid w:val="00721C92"/>
    <w:rsid w:val="007220EF"/>
    <w:rsid w:val="00727644"/>
    <w:rsid w:val="007318C9"/>
    <w:rsid w:val="00732C1C"/>
    <w:rsid w:val="00734EC1"/>
    <w:rsid w:val="0073501B"/>
    <w:rsid w:val="007355C7"/>
    <w:rsid w:val="00741211"/>
    <w:rsid w:val="007437D5"/>
    <w:rsid w:val="00747321"/>
    <w:rsid w:val="007477CC"/>
    <w:rsid w:val="00750F70"/>
    <w:rsid w:val="0075100F"/>
    <w:rsid w:val="00751938"/>
    <w:rsid w:val="00752BE5"/>
    <w:rsid w:val="0075382C"/>
    <w:rsid w:val="00753AA6"/>
    <w:rsid w:val="00753C4A"/>
    <w:rsid w:val="0075540E"/>
    <w:rsid w:val="00761236"/>
    <w:rsid w:val="00761D95"/>
    <w:rsid w:val="00762DC3"/>
    <w:rsid w:val="00766128"/>
    <w:rsid w:val="00766E13"/>
    <w:rsid w:val="0076733B"/>
    <w:rsid w:val="00770558"/>
    <w:rsid w:val="00773CA1"/>
    <w:rsid w:val="007753B5"/>
    <w:rsid w:val="007754F4"/>
    <w:rsid w:val="00777BE4"/>
    <w:rsid w:val="007802CA"/>
    <w:rsid w:val="00780E47"/>
    <w:rsid w:val="0078341C"/>
    <w:rsid w:val="007929FC"/>
    <w:rsid w:val="00795259"/>
    <w:rsid w:val="007A258B"/>
    <w:rsid w:val="007A48D4"/>
    <w:rsid w:val="007A6173"/>
    <w:rsid w:val="007A62E2"/>
    <w:rsid w:val="007A6505"/>
    <w:rsid w:val="007A6611"/>
    <w:rsid w:val="007A75DC"/>
    <w:rsid w:val="007B0D63"/>
    <w:rsid w:val="007B1CE6"/>
    <w:rsid w:val="007B2649"/>
    <w:rsid w:val="007B391B"/>
    <w:rsid w:val="007B47A4"/>
    <w:rsid w:val="007B4822"/>
    <w:rsid w:val="007B68B1"/>
    <w:rsid w:val="007B7D67"/>
    <w:rsid w:val="007B7F34"/>
    <w:rsid w:val="007C2447"/>
    <w:rsid w:val="007C35D1"/>
    <w:rsid w:val="007C3E65"/>
    <w:rsid w:val="007C41C4"/>
    <w:rsid w:val="007C6013"/>
    <w:rsid w:val="007C601A"/>
    <w:rsid w:val="007C7788"/>
    <w:rsid w:val="007C7B70"/>
    <w:rsid w:val="007D0404"/>
    <w:rsid w:val="007D1A42"/>
    <w:rsid w:val="007D311D"/>
    <w:rsid w:val="007E287E"/>
    <w:rsid w:val="007E67C4"/>
    <w:rsid w:val="007F05CB"/>
    <w:rsid w:val="007F2A4E"/>
    <w:rsid w:val="007F44BA"/>
    <w:rsid w:val="007F6C66"/>
    <w:rsid w:val="007F78A2"/>
    <w:rsid w:val="007F7CE1"/>
    <w:rsid w:val="008016B3"/>
    <w:rsid w:val="008050BE"/>
    <w:rsid w:val="00806C45"/>
    <w:rsid w:val="0081188A"/>
    <w:rsid w:val="008139A7"/>
    <w:rsid w:val="0081634B"/>
    <w:rsid w:val="00823C89"/>
    <w:rsid w:val="0082630D"/>
    <w:rsid w:val="0082798F"/>
    <w:rsid w:val="00831624"/>
    <w:rsid w:val="00836085"/>
    <w:rsid w:val="0083644D"/>
    <w:rsid w:val="00837C5A"/>
    <w:rsid w:val="00843E12"/>
    <w:rsid w:val="008455EB"/>
    <w:rsid w:val="00850814"/>
    <w:rsid w:val="00853306"/>
    <w:rsid w:val="00853993"/>
    <w:rsid w:val="00853F88"/>
    <w:rsid w:val="00857FC8"/>
    <w:rsid w:val="0086107E"/>
    <w:rsid w:val="0086213E"/>
    <w:rsid w:val="00863ADD"/>
    <w:rsid w:val="008657B6"/>
    <w:rsid w:val="008718C6"/>
    <w:rsid w:val="00871CAE"/>
    <w:rsid w:val="00872CBC"/>
    <w:rsid w:val="0087569D"/>
    <w:rsid w:val="008769F9"/>
    <w:rsid w:val="00877C62"/>
    <w:rsid w:val="00880198"/>
    <w:rsid w:val="008811E7"/>
    <w:rsid w:val="00883BE5"/>
    <w:rsid w:val="00884444"/>
    <w:rsid w:val="00884448"/>
    <w:rsid w:val="008857A6"/>
    <w:rsid w:val="0089086C"/>
    <w:rsid w:val="00890F8C"/>
    <w:rsid w:val="0089122D"/>
    <w:rsid w:val="00891BDF"/>
    <w:rsid w:val="0089366C"/>
    <w:rsid w:val="0089390C"/>
    <w:rsid w:val="00893F45"/>
    <w:rsid w:val="00894748"/>
    <w:rsid w:val="00894B4C"/>
    <w:rsid w:val="00894BB9"/>
    <w:rsid w:val="00894F1D"/>
    <w:rsid w:val="0089577B"/>
    <w:rsid w:val="00895B9D"/>
    <w:rsid w:val="00896F7F"/>
    <w:rsid w:val="008978C3"/>
    <w:rsid w:val="008A11B1"/>
    <w:rsid w:val="008A1A87"/>
    <w:rsid w:val="008A1BE5"/>
    <w:rsid w:val="008A2D60"/>
    <w:rsid w:val="008A5450"/>
    <w:rsid w:val="008A6447"/>
    <w:rsid w:val="008A6E1E"/>
    <w:rsid w:val="008A701A"/>
    <w:rsid w:val="008B54CF"/>
    <w:rsid w:val="008B6C5C"/>
    <w:rsid w:val="008C0524"/>
    <w:rsid w:val="008C16F2"/>
    <w:rsid w:val="008C4226"/>
    <w:rsid w:val="008C59FA"/>
    <w:rsid w:val="008C5BE6"/>
    <w:rsid w:val="008C6714"/>
    <w:rsid w:val="008C7900"/>
    <w:rsid w:val="008D00AC"/>
    <w:rsid w:val="008D0882"/>
    <w:rsid w:val="008D1610"/>
    <w:rsid w:val="008D1B09"/>
    <w:rsid w:val="008D48F9"/>
    <w:rsid w:val="008D63AB"/>
    <w:rsid w:val="008E0B60"/>
    <w:rsid w:val="008E10C4"/>
    <w:rsid w:val="008E1DC6"/>
    <w:rsid w:val="008E4401"/>
    <w:rsid w:val="008E677A"/>
    <w:rsid w:val="008E6EB2"/>
    <w:rsid w:val="008E713C"/>
    <w:rsid w:val="008F1365"/>
    <w:rsid w:val="008F75FD"/>
    <w:rsid w:val="008F7B8B"/>
    <w:rsid w:val="00900007"/>
    <w:rsid w:val="00900841"/>
    <w:rsid w:val="00901B11"/>
    <w:rsid w:val="00902142"/>
    <w:rsid w:val="00902A50"/>
    <w:rsid w:val="0090304C"/>
    <w:rsid w:val="00907D65"/>
    <w:rsid w:val="009111C1"/>
    <w:rsid w:val="00913C19"/>
    <w:rsid w:val="00914F7A"/>
    <w:rsid w:val="00915050"/>
    <w:rsid w:val="00917AD2"/>
    <w:rsid w:val="0092418E"/>
    <w:rsid w:val="00925594"/>
    <w:rsid w:val="0092745F"/>
    <w:rsid w:val="0094063A"/>
    <w:rsid w:val="0094132A"/>
    <w:rsid w:val="009467B4"/>
    <w:rsid w:val="00950241"/>
    <w:rsid w:val="00952627"/>
    <w:rsid w:val="00952E80"/>
    <w:rsid w:val="00955C39"/>
    <w:rsid w:val="009622A7"/>
    <w:rsid w:val="009701F7"/>
    <w:rsid w:val="00972290"/>
    <w:rsid w:val="00977844"/>
    <w:rsid w:val="009816E3"/>
    <w:rsid w:val="00982497"/>
    <w:rsid w:val="00982DB2"/>
    <w:rsid w:val="00985B24"/>
    <w:rsid w:val="009904B3"/>
    <w:rsid w:val="00991540"/>
    <w:rsid w:val="009916A2"/>
    <w:rsid w:val="00993664"/>
    <w:rsid w:val="00993AF2"/>
    <w:rsid w:val="00994EB4"/>
    <w:rsid w:val="0099572E"/>
    <w:rsid w:val="00995B49"/>
    <w:rsid w:val="009977A4"/>
    <w:rsid w:val="00997BBE"/>
    <w:rsid w:val="009A1704"/>
    <w:rsid w:val="009A1F5B"/>
    <w:rsid w:val="009A33F5"/>
    <w:rsid w:val="009B16CF"/>
    <w:rsid w:val="009B412F"/>
    <w:rsid w:val="009B66D8"/>
    <w:rsid w:val="009C1344"/>
    <w:rsid w:val="009C25D3"/>
    <w:rsid w:val="009C287C"/>
    <w:rsid w:val="009C3A1A"/>
    <w:rsid w:val="009C415B"/>
    <w:rsid w:val="009C6BB1"/>
    <w:rsid w:val="009C6BCB"/>
    <w:rsid w:val="009C6DE6"/>
    <w:rsid w:val="009C78D2"/>
    <w:rsid w:val="009D0DB3"/>
    <w:rsid w:val="009D2112"/>
    <w:rsid w:val="009D2A24"/>
    <w:rsid w:val="009D36EB"/>
    <w:rsid w:val="009D525E"/>
    <w:rsid w:val="009D6667"/>
    <w:rsid w:val="009E0405"/>
    <w:rsid w:val="009E114A"/>
    <w:rsid w:val="009E1739"/>
    <w:rsid w:val="009E4972"/>
    <w:rsid w:val="009E5BBE"/>
    <w:rsid w:val="009F035E"/>
    <w:rsid w:val="009F1C87"/>
    <w:rsid w:val="009F326A"/>
    <w:rsid w:val="009F5EC0"/>
    <w:rsid w:val="009F708F"/>
    <w:rsid w:val="00A00445"/>
    <w:rsid w:val="00A027B4"/>
    <w:rsid w:val="00A046CB"/>
    <w:rsid w:val="00A04810"/>
    <w:rsid w:val="00A05A99"/>
    <w:rsid w:val="00A05C66"/>
    <w:rsid w:val="00A05D28"/>
    <w:rsid w:val="00A103C2"/>
    <w:rsid w:val="00A1118D"/>
    <w:rsid w:val="00A14514"/>
    <w:rsid w:val="00A145B1"/>
    <w:rsid w:val="00A16609"/>
    <w:rsid w:val="00A252F3"/>
    <w:rsid w:val="00A30704"/>
    <w:rsid w:val="00A3561F"/>
    <w:rsid w:val="00A35746"/>
    <w:rsid w:val="00A379E0"/>
    <w:rsid w:val="00A41654"/>
    <w:rsid w:val="00A4226A"/>
    <w:rsid w:val="00A44216"/>
    <w:rsid w:val="00A53F51"/>
    <w:rsid w:val="00A54169"/>
    <w:rsid w:val="00A57062"/>
    <w:rsid w:val="00A5787B"/>
    <w:rsid w:val="00A60AF4"/>
    <w:rsid w:val="00A60F8B"/>
    <w:rsid w:val="00A612B6"/>
    <w:rsid w:val="00A6149E"/>
    <w:rsid w:val="00A65D3A"/>
    <w:rsid w:val="00A67A58"/>
    <w:rsid w:val="00A67AB6"/>
    <w:rsid w:val="00A67C9C"/>
    <w:rsid w:val="00A70C66"/>
    <w:rsid w:val="00A7102C"/>
    <w:rsid w:val="00A72950"/>
    <w:rsid w:val="00A742E8"/>
    <w:rsid w:val="00A77360"/>
    <w:rsid w:val="00A81E83"/>
    <w:rsid w:val="00A8388F"/>
    <w:rsid w:val="00A838FD"/>
    <w:rsid w:val="00A856B3"/>
    <w:rsid w:val="00A861F6"/>
    <w:rsid w:val="00A925A7"/>
    <w:rsid w:val="00A94EC2"/>
    <w:rsid w:val="00A95383"/>
    <w:rsid w:val="00A97C81"/>
    <w:rsid w:val="00AA23EF"/>
    <w:rsid w:val="00AA2F80"/>
    <w:rsid w:val="00AA30B7"/>
    <w:rsid w:val="00AA53B3"/>
    <w:rsid w:val="00AA576A"/>
    <w:rsid w:val="00AA5968"/>
    <w:rsid w:val="00AA7A78"/>
    <w:rsid w:val="00AB16BC"/>
    <w:rsid w:val="00AB353A"/>
    <w:rsid w:val="00AB3D2B"/>
    <w:rsid w:val="00AB41B5"/>
    <w:rsid w:val="00AB45EA"/>
    <w:rsid w:val="00AB6ED1"/>
    <w:rsid w:val="00AB7578"/>
    <w:rsid w:val="00AC2A0C"/>
    <w:rsid w:val="00AC2CF9"/>
    <w:rsid w:val="00AC3CFE"/>
    <w:rsid w:val="00AC7E32"/>
    <w:rsid w:val="00AD133C"/>
    <w:rsid w:val="00AD4B22"/>
    <w:rsid w:val="00AD5CBE"/>
    <w:rsid w:val="00AD60A5"/>
    <w:rsid w:val="00AE0690"/>
    <w:rsid w:val="00AE0D45"/>
    <w:rsid w:val="00AE1A96"/>
    <w:rsid w:val="00AE5250"/>
    <w:rsid w:val="00AF00A8"/>
    <w:rsid w:val="00AF13A9"/>
    <w:rsid w:val="00AF17FF"/>
    <w:rsid w:val="00AF5284"/>
    <w:rsid w:val="00B01460"/>
    <w:rsid w:val="00B024F4"/>
    <w:rsid w:val="00B04A43"/>
    <w:rsid w:val="00B04FE9"/>
    <w:rsid w:val="00B10B3B"/>
    <w:rsid w:val="00B10F1A"/>
    <w:rsid w:val="00B119E4"/>
    <w:rsid w:val="00B12086"/>
    <w:rsid w:val="00B12CCC"/>
    <w:rsid w:val="00B232AC"/>
    <w:rsid w:val="00B23766"/>
    <w:rsid w:val="00B24D19"/>
    <w:rsid w:val="00B275A1"/>
    <w:rsid w:val="00B31117"/>
    <w:rsid w:val="00B313C5"/>
    <w:rsid w:val="00B376C3"/>
    <w:rsid w:val="00B432BE"/>
    <w:rsid w:val="00B434D1"/>
    <w:rsid w:val="00B456C1"/>
    <w:rsid w:val="00B517F4"/>
    <w:rsid w:val="00B519E1"/>
    <w:rsid w:val="00B53477"/>
    <w:rsid w:val="00B538C2"/>
    <w:rsid w:val="00B54D72"/>
    <w:rsid w:val="00B54E6A"/>
    <w:rsid w:val="00B5537C"/>
    <w:rsid w:val="00B56265"/>
    <w:rsid w:val="00B60BBF"/>
    <w:rsid w:val="00B61541"/>
    <w:rsid w:val="00B7016E"/>
    <w:rsid w:val="00B706A3"/>
    <w:rsid w:val="00B7278F"/>
    <w:rsid w:val="00B733DF"/>
    <w:rsid w:val="00B74536"/>
    <w:rsid w:val="00B75144"/>
    <w:rsid w:val="00B75FED"/>
    <w:rsid w:val="00B77D0C"/>
    <w:rsid w:val="00B81B4B"/>
    <w:rsid w:val="00B87903"/>
    <w:rsid w:val="00B92755"/>
    <w:rsid w:val="00B93A03"/>
    <w:rsid w:val="00B95AEF"/>
    <w:rsid w:val="00B95BD6"/>
    <w:rsid w:val="00B97183"/>
    <w:rsid w:val="00B97E71"/>
    <w:rsid w:val="00BA1B62"/>
    <w:rsid w:val="00BA4686"/>
    <w:rsid w:val="00BB23F2"/>
    <w:rsid w:val="00BB2E10"/>
    <w:rsid w:val="00BC4AF6"/>
    <w:rsid w:val="00BC4EB0"/>
    <w:rsid w:val="00BC6F87"/>
    <w:rsid w:val="00BD1434"/>
    <w:rsid w:val="00BD3851"/>
    <w:rsid w:val="00BD5CB5"/>
    <w:rsid w:val="00BD72B7"/>
    <w:rsid w:val="00BE2155"/>
    <w:rsid w:val="00BE73AF"/>
    <w:rsid w:val="00BF36BB"/>
    <w:rsid w:val="00BF40BB"/>
    <w:rsid w:val="00BF429C"/>
    <w:rsid w:val="00BF4589"/>
    <w:rsid w:val="00BF6316"/>
    <w:rsid w:val="00BF783B"/>
    <w:rsid w:val="00BF7DC6"/>
    <w:rsid w:val="00BF7F30"/>
    <w:rsid w:val="00C032C3"/>
    <w:rsid w:val="00C03608"/>
    <w:rsid w:val="00C0468A"/>
    <w:rsid w:val="00C0549F"/>
    <w:rsid w:val="00C05689"/>
    <w:rsid w:val="00C058DB"/>
    <w:rsid w:val="00C07112"/>
    <w:rsid w:val="00C07D14"/>
    <w:rsid w:val="00C11370"/>
    <w:rsid w:val="00C11692"/>
    <w:rsid w:val="00C11764"/>
    <w:rsid w:val="00C14151"/>
    <w:rsid w:val="00C15E2C"/>
    <w:rsid w:val="00C20F00"/>
    <w:rsid w:val="00C24B03"/>
    <w:rsid w:val="00C26DD0"/>
    <w:rsid w:val="00C32071"/>
    <w:rsid w:val="00C35946"/>
    <w:rsid w:val="00C35B49"/>
    <w:rsid w:val="00C36554"/>
    <w:rsid w:val="00C36970"/>
    <w:rsid w:val="00C36EB4"/>
    <w:rsid w:val="00C37EB2"/>
    <w:rsid w:val="00C40A05"/>
    <w:rsid w:val="00C41013"/>
    <w:rsid w:val="00C41EC7"/>
    <w:rsid w:val="00C42FEC"/>
    <w:rsid w:val="00C4399C"/>
    <w:rsid w:val="00C47D6F"/>
    <w:rsid w:val="00C503D8"/>
    <w:rsid w:val="00C524DC"/>
    <w:rsid w:val="00C547A5"/>
    <w:rsid w:val="00C55CA8"/>
    <w:rsid w:val="00C6257C"/>
    <w:rsid w:val="00C626B7"/>
    <w:rsid w:val="00C65A4F"/>
    <w:rsid w:val="00C675DA"/>
    <w:rsid w:val="00C70924"/>
    <w:rsid w:val="00C71E70"/>
    <w:rsid w:val="00C720F1"/>
    <w:rsid w:val="00C726DB"/>
    <w:rsid w:val="00C72C37"/>
    <w:rsid w:val="00C73C84"/>
    <w:rsid w:val="00C77EAE"/>
    <w:rsid w:val="00C8387E"/>
    <w:rsid w:val="00C86223"/>
    <w:rsid w:val="00C8756F"/>
    <w:rsid w:val="00C87FC3"/>
    <w:rsid w:val="00C90EFB"/>
    <w:rsid w:val="00C91B69"/>
    <w:rsid w:val="00C94693"/>
    <w:rsid w:val="00C950CA"/>
    <w:rsid w:val="00C9620D"/>
    <w:rsid w:val="00C973C4"/>
    <w:rsid w:val="00C97EB9"/>
    <w:rsid w:val="00C97FD6"/>
    <w:rsid w:val="00CA0C96"/>
    <w:rsid w:val="00CA12D4"/>
    <w:rsid w:val="00CA3729"/>
    <w:rsid w:val="00CA4EBE"/>
    <w:rsid w:val="00CA5D78"/>
    <w:rsid w:val="00CA634F"/>
    <w:rsid w:val="00CA6833"/>
    <w:rsid w:val="00CA79CD"/>
    <w:rsid w:val="00CB38F6"/>
    <w:rsid w:val="00CB41C5"/>
    <w:rsid w:val="00CB42FC"/>
    <w:rsid w:val="00CB5A9A"/>
    <w:rsid w:val="00CB6AF0"/>
    <w:rsid w:val="00CB79A1"/>
    <w:rsid w:val="00CC3381"/>
    <w:rsid w:val="00CC45DD"/>
    <w:rsid w:val="00CC4DBF"/>
    <w:rsid w:val="00CC53B8"/>
    <w:rsid w:val="00CC587D"/>
    <w:rsid w:val="00CD0260"/>
    <w:rsid w:val="00CD0330"/>
    <w:rsid w:val="00CD06C1"/>
    <w:rsid w:val="00CD2704"/>
    <w:rsid w:val="00CD399F"/>
    <w:rsid w:val="00CD4394"/>
    <w:rsid w:val="00CD4DC6"/>
    <w:rsid w:val="00CD5BB6"/>
    <w:rsid w:val="00CE095F"/>
    <w:rsid w:val="00CE1AD6"/>
    <w:rsid w:val="00CE2C5E"/>
    <w:rsid w:val="00CE79AF"/>
    <w:rsid w:val="00CF0FED"/>
    <w:rsid w:val="00CF1DFB"/>
    <w:rsid w:val="00CF1E67"/>
    <w:rsid w:val="00CF3165"/>
    <w:rsid w:val="00CF4D48"/>
    <w:rsid w:val="00D01131"/>
    <w:rsid w:val="00D01142"/>
    <w:rsid w:val="00D017F6"/>
    <w:rsid w:val="00D0226D"/>
    <w:rsid w:val="00D0691A"/>
    <w:rsid w:val="00D06B79"/>
    <w:rsid w:val="00D0767F"/>
    <w:rsid w:val="00D117A1"/>
    <w:rsid w:val="00D12448"/>
    <w:rsid w:val="00D12BB2"/>
    <w:rsid w:val="00D1345B"/>
    <w:rsid w:val="00D143CF"/>
    <w:rsid w:val="00D1638C"/>
    <w:rsid w:val="00D17346"/>
    <w:rsid w:val="00D20C97"/>
    <w:rsid w:val="00D21106"/>
    <w:rsid w:val="00D219C6"/>
    <w:rsid w:val="00D26465"/>
    <w:rsid w:val="00D2790B"/>
    <w:rsid w:val="00D3071B"/>
    <w:rsid w:val="00D32B71"/>
    <w:rsid w:val="00D331D8"/>
    <w:rsid w:val="00D33620"/>
    <w:rsid w:val="00D34272"/>
    <w:rsid w:val="00D37C39"/>
    <w:rsid w:val="00D37E49"/>
    <w:rsid w:val="00D40B25"/>
    <w:rsid w:val="00D40B28"/>
    <w:rsid w:val="00D41D55"/>
    <w:rsid w:val="00D447AD"/>
    <w:rsid w:val="00D46373"/>
    <w:rsid w:val="00D5305C"/>
    <w:rsid w:val="00D54999"/>
    <w:rsid w:val="00D54D4B"/>
    <w:rsid w:val="00D56B12"/>
    <w:rsid w:val="00D57F66"/>
    <w:rsid w:val="00D61A3B"/>
    <w:rsid w:val="00D61C7C"/>
    <w:rsid w:val="00D62776"/>
    <w:rsid w:val="00D62D34"/>
    <w:rsid w:val="00D67EC8"/>
    <w:rsid w:val="00D701C5"/>
    <w:rsid w:val="00D72E8E"/>
    <w:rsid w:val="00D73B7A"/>
    <w:rsid w:val="00D74A11"/>
    <w:rsid w:val="00D74A78"/>
    <w:rsid w:val="00D74C6D"/>
    <w:rsid w:val="00D75B90"/>
    <w:rsid w:val="00D76C6C"/>
    <w:rsid w:val="00D8029A"/>
    <w:rsid w:val="00D84114"/>
    <w:rsid w:val="00D84759"/>
    <w:rsid w:val="00D86C7B"/>
    <w:rsid w:val="00D87847"/>
    <w:rsid w:val="00D91CC6"/>
    <w:rsid w:val="00D94989"/>
    <w:rsid w:val="00D964C0"/>
    <w:rsid w:val="00D96A3B"/>
    <w:rsid w:val="00D97605"/>
    <w:rsid w:val="00DA0574"/>
    <w:rsid w:val="00DA0820"/>
    <w:rsid w:val="00DA1E2F"/>
    <w:rsid w:val="00DA2367"/>
    <w:rsid w:val="00DA3441"/>
    <w:rsid w:val="00DA4206"/>
    <w:rsid w:val="00DA6166"/>
    <w:rsid w:val="00DB1D11"/>
    <w:rsid w:val="00DB1DE4"/>
    <w:rsid w:val="00DB2238"/>
    <w:rsid w:val="00DB2951"/>
    <w:rsid w:val="00DB4327"/>
    <w:rsid w:val="00DC0A49"/>
    <w:rsid w:val="00DC3AEC"/>
    <w:rsid w:val="00DC3B7F"/>
    <w:rsid w:val="00DC6BE2"/>
    <w:rsid w:val="00DD2195"/>
    <w:rsid w:val="00DD39AC"/>
    <w:rsid w:val="00DD3BA4"/>
    <w:rsid w:val="00DD4C84"/>
    <w:rsid w:val="00DD4F64"/>
    <w:rsid w:val="00DD740F"/>
    <w:rsid w:val="00DE1751"/>
    <w:rsid w:val="00DE3BB3"/>
    <w:rsid w:val="00DE4A3D"/>
    <w:rsid w:val="00DE5345"/>
    <w:rsid w:val="00DF1513"/>
    <w:rsid w:val="00DF1683"/>
    <w:rsid w:val="00DF450B"/>
    <w:rsid w:val="00DF4C8C"/>
    <w:rsid w:val="00E012A8"/>
    <w:rsid w:val="00E022CB"/>
    <w:rsid w:val="00E0398D"/>
    <w:rsid w:val="00E03C3E"/>
    <w:rsid w:val="00E20266"/>
    <w:rsid w:val="00E216E8"/>
    <w:rsid w:val="00E237A0"/>
    <w:rsid w:val="00E3222A"/>
    <w:rsid w:val="00E322BE"/>
    <w:rsid w:val="00E32433"/>
    <w:rsid w:val="00E33E27"/>
    <w:rsid w:val="00E3492E"/>
    <w:rsid w:val="00E36419"/>
    <w:rsid w:val="00E36C22"/>
    <w:rsid w:val="00E41C1D"/>
    <w:rsid w:val="00E42089"/>
    <w:rsid w:val="00E47329"/>
    <w:rsid w:val="00E5381C"/>
    <w:rsid w:val="00E54017"/>
    <w:rsid w:val="00E56262"/>
    <w:rsid w:val="00E620EA"/>
    <w:rsid w:val="00E62708"/>
    <w:rsid w:val="00E7077E"/>
    <w:rsid w:val="00E70F87"/>
    <w:rsid w:val="00E73F3C"/>
    <w:rsid w:val="00E75DC9"/>
    <w:rsid w:val="00E773BA"/>
    <w:rsid w:val="00E81CD7"/>
    <w:rsid w:val="00E8239D"/>
    <w:rsid w:val="00E82C45"/>
    <w:rsid w:val="00E83C00"/>
    <w:rsid w:val="00E84268"/>
    <w:rsid w:val="00E84DC4"/>
    <w:rsid w:val="00E86226"/>
    <w:rsid w:val="00E872A4"/>
    <w:rsid w:val="00E932F5"/>
    <w:rsid w:val="00E9490C"/>
    <w:rsid w:val="00E9535E"/>
    <w:rsid w:val="00E958B3"/>
    <w:rsid w:val="00E96010"/>
    <w:rsid w:val="00E974F9"/>
    <w:rsid w:val="00EA45AF"/>
    <w:rsid w:val="00EB1695"/>
    <w:rsid w:val="00EB1D57"/>
    <w:rsid w:val="00EB2BF1"/>
    <w:rsid w:val="00EB7274"/>
    <w:rsid w:val="00EC0A1C"/>
    <w:rsid w:val="00EC1A2C"/>
    <w:rsid w:val="00EC6A1A"/>
    <w:rsid w:val="00ED2E53"/>
    <w:rsid w:val="00EE4693"/>
    <w:rsid w:val="00EE5587"/>
    <w:rsid w:val="00EE5CBC"/>
    <w:rsid w:val="00EE6CE3"/>
    <w:rsid w:val="00EE7B45"/>
    <w:rsid w:val="00EF10A0"/>
    <w:rsid w:val="00EF66EC"/>
    <w:rsid w:val="00F032D7"/>
    <w:rsid w:val="00F0547A"/>
    <w:rsid w:val="00F059CC"/>
    <w:rsid w:val="00F13196"/>
    <w:rsid w:val="00F162F9"/>
    <w:rsid w:val="00F17943"/>
    <w:rsid w:val="00F17B78"/>
    <w:rsid w:val="00F2067E"/>
    <w:rsid w:val="00F213DD"/>
    <w:rsid w:val="00F2289F"/>
    <w:rsid w:val="00F25137"/>
    <w:rsid w:val="00F2548D"/>
    <w:rsid w:val="00F2699B"/>
    <w:rsid w:val="00F274A8"/>
    <w:rsid w:val="00F31977"/>
    <w:rsid w:val="00F34759"/>
    <w:rsid w:val="00F36AE5"/>
    <w:rsid w:val="00F43451"/>
    <w:rsid w:val="00F44106"/>
    <w:rsid w:val="00F444CC"/>
    <w:rsid w:val="00F50E45"/>
    <w:rsid w:val="00F56BF4"/>
    <w:rsid w:val="00F6119B"/>
    <w:rsid w:val="00F70C1E"/>
    <w:rsid w:val="00F72704"/>
    <w:rsid w:val="00F7514A"/>
    <w:rsid w:val="00F773F6"/>
    <w:rsid w:val="00F80B91"/>
    <w:rsid w:val="00F82EFF"/>
    <w:rsid w:val="00F8647E"/>
    <w:rsid w:val="00F87646"/>
    <w:rsid w:val="00F9009C"/>
    <w:rsid w:val="00F90676"/>
    <w:rsid w:val="00F9070F"/>
    <w:rsid w:val="00F90A31"/>
    <w:rsid w:val="00F931A7"/>
    <w:rsid w:val="00F93317"/>
    <w:rsid w:val="00F93B0C"/>
    <w:rsid w:val="00F9505E"/>
    <w:rsid w:val="00F9549F"/>
    <w:rsid w:val="00F976AD"/>
    <w:rsid w:val="00FA0263"/>
    <w:rsid w:val="00FA3049"/>
    <w:rsid w:val="00FA38C1"/>
    <w:rsid w:val="00FA62D8"/>
    <w:rsid w:val="00FA7AC5"/>
    <w:rsid w:val="00FB0085"/>
    <w:rsid w:val="00FB2AD2"/>
    <w:rsid w:val="00FB655F"/>
    <w:rsid w:val="00FB6F1A"/>
    <w:rsid w:val="00FB771D"/>
    <w:rsid w:val="00FB7BEC"/>
    <w:rsid w:val="00FC194D"/>
    <w:rsid w:val="00FC2635"/>
    <w:rsid w:val="00FC6417"/>
    <w:rsid w:val="00FD035F"/>
    <w:rsid w:val="00FD0CB4"/>
    <w:rsid w:val="00FD2DFD"/>
    <w:rsid w:val="00FD566A"/>
    <w:rsid w:val="00FD71CD"/>
    <w:rsid w:val="00FE1A09"/>
    <w:rsid w:val="00FE1E95"/>
    <w:rsid w:val="00FE2C19"/>
    <w:rsid w:val="00FE473B"/>
    <w:rsid w:val="00FE6949"/>
    <w:rsid w:val="00FE7264"/>
    <w:rsid w:val="00FF223B"/>
    <w:rsid w:val="00FF2308"/>
    <w:rsid w:val="00FF2BC2"/>
    <w:rsid w:val="00FF49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25E18"/>
  <w15:docId w15:val="{1D52354F-004A-4F17-A0F8-530B9CC4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65A4F"/>
    <w:pPr>
      <w:widowControl w:val="0"/>
      <w:autoSpaceDE w:val="0"/>
      <w:autoSpaceDN w:val="0"/>
      <w:spacing w:after="0" w:line="240" w:lineRule="auto"/>
    </w:pPr>
    <w:rPr>
      <w:rFonts w:ascii="Times New Roman" w:eastAsia="Times New Roman" w:hAnsi="Times New Roman" w:cs="Times New Roman"/>
      <w:lang w:eastAsia="pt-BR" w:bidi="pt-BR"/>
    </w:rPr>
  </w:style>
  <w:style w:type="paragraph" w:styleId="Ttulo1">
    <w:name w:val="heading 1"/>
    <w:basedOn w:val="Normal"/>
    <w:link w:val="Ttulo1Char"/>
    <w:uiPriority w:val="1"/>
    <w:qFormat/>
    <w:rsid w:val="00C65A4F"/>
    <w:pPr>
      <w:spacing w:before="1"/>
      <w:ind w:left="217"/>
      <w:outlineLvl w:val="0"/>
    </w:pPr>
    <w:rPr>
      <w:b/>
      <w:bCs/>
      <w:sz w:val="24"/>
      <w:szCs w:val="24"/>
    </w:rPr>
  </w:style>
  <w:style w:type="paragraph" w:styleId="Ttulo2">
    <w:name w:val="heading 2"/>
    <w:basedOn w:val="Normal"/>
    <w:next w:val="Normal"/>
    <w:link w:val="Ttulo2Char"/>
    <w:uiPriority w:val="9"/>
    <w:semiHidden/>
    <w:unhideWhenUsed/>
    <w:qFormat/>
    <w:rsid w:val="005E69C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0E54B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C65A4F"/>
    <w:rPr>
      <w:rFonts w:ascii="Times New Roman" w:eastAsia="Times New Roman" w:hAnsi="Times New Roman" w:cs="Times New Roman"/>
      <w:b/>
      <w:bCs/>
      <w:sz w:val="24"/>
      <w:szCs w:val="24"/>
      <w:lang w:eastAsia="pt-BR" w:bidi="pt-BR"/>
    </w:rPr>
  </w:style>
  <w:style w:type="paragraph" w:styleId="Corpodetexto">
    <w:name w:val="Body Text"/>
    <w:basedOn w:val="Normal"/>
    <w:link w:val="CorpodetextoChar"/>
    <w:uiPriority w:val="1"/>
    <w:qFormat/>
    <w:rsid w:val="00C65A4F"/>
    <w:rPr>
      <w:sz w:val="24"/>
      <w:szCs w:val="24"/>
    </w:rPr>
  </w:style>
  <w:style w:type="character" w:customStyle="1" w:styleId="CorpodetextoChar">
    <w:name w:val="Corpo de texto Char"/>
    <w:basedOn w:val="Fontepargpadro"/>
    <w:link w:val="Corpodetexto"/>
    <w:uiPriority w:val="1"/>
    <w:rsid w:val="00C65A4F"/>
    <w:rPr>
      <w:rFonts w:ascii="Times New Roman" w:eastAsia="Times New Roman" w:hAnsi="Times New Roman" w:cs="Times New Roman"/>
      <w:sz w:val="24"/>
      <w:szCs w:val="24"/>
      <w:lang w:eastAsia="pt-BR" w:bidi="pt-BR"/>
    </w:rPr>
  </w:style>
  <w:style w:type="paragraph" w:styleId="PargrafodaLista">
    <w:name w:val="List Paragraph"/>
    <w:basedOn w:val="Normal"/>
    <w:uiPriority w:val="1"/>
    <w:qFormat/>
    <w:rsid w:val="00C65A4F"/>
    <w:pPr>
      <w:spacing w:before="138"/>
      <w:ind w:left="822" w:hanging="360"/>
    </w:pPr>
  </w:style>
  <w:style w:type="character" w:styleId="Hyperlink">
    <w:name w:val="Hyperlink"/>
    <w:basedOn w:val="Fontepargpadro"/>
    <w:uiPriority w:val="99"/>
    <w:unhideWhenUsed/>
    <w:rsid w:val="00C65A4F"/>
    <w:rPr>
      <w:color w:val="0563C1" w:themeColor="hyperlink"/>
      <w:u w:val="single"/>
    </w:rPr>
  </w:style>
  <w:style w:type="character" w:styleId="Forte">
    <w:name w:val="Strong"/>
    <w:basedOn w:val="Fontepargpadro"/>
    <w:uiPriority w:val="22"/>
    <w:qFormat/>
    <w:rsid w:val="00014217"/>
    <w:rPr>
      <w:b/>
      <w:bCs/>
    </w:rPr>
  </w:style>
  <w:style w:type="character" w:styleId="Refdecomentrio">
    <w:name w:val="annotation reference"/>
    <w:basedOn w:val="Fontepargpadro"/>
    <w:semiHidden/>
    <w:unhideWhenUsed/>
    <w:rsid w:val="00890F8C"/>
    <w:rPr>
      <w:sz w:val="16"/>
      <w:szCs w:val="16"/>
    </w:rPr>
  </w:style>
  <w:style w:type="paragraph" w:styleId="Textodecomentrio">
    <w:name w:val="annotation text"/>
    <w:basedOn w:val="Normal"/>
    <w:link w:val="TextodecomentrioChar"/>
    <w:semiHidden/>
    <w:unhideWhenUsed/>
    <w:rsid w:val="00890F8C"/>
    <w:rPr>
      <w:sz w:val="20"/>
      <w:szCs w:val="20"/>
    </w:rPr>
  </w:style>
  <w:style w:type="character" w:customStyle="1" w:styleId="TextodecomentrioChar">
    <w:name w:val="Texto de comentário Char"/>
    <w:basedOn w:val="Fontepargpadro"/>
    <w:link w:val="Textodecomentrio"/>
    <w:semiHidden/>
    <w:rsid w:val="00890F8C"/>
    <w:rPr>
      <w:rFonts w:ascii="Times New Roman" w:eastAsia="Times New Roman" w:hAnsi="Times New Roman" w:cs="Times New Roman"/>
      <w:sz w:val="20"/>
      <w:szCs w:val="20"/>
      <w:lang w:eastAsia="pt-BR" w:bidi="pt-BR"/>
    </w:rPr>
  </w:style>
  <w:style w:type="paragraph" w:styleId="Assuntodocomentrio">
    <w:name w:val="annotation subject"/>
    <w:basedOn w:val="Textodecomentrio"/>
    <w:next w:val="Textodecomentrio"/>
    <w:link w:val="AssuntodocomentrioChar"/>
    <w:uiPriority w:val="99"/>
    <w:semiHidden/>
    <w:unhideWhenUsed/>
    <w:rsid w:val="00890F8C"/>
    <w:rPr>
      <w:b/>
      <w:bCs/>
    </w:rPr>
  </w:style>
  <w:style w:type="character" w:customStyle="1" w:styleId="AssuntodocomentrioChar">
    <w:name w:val="Assunto do comentário Char"/>
    <w:basedOn w:val="TextodecomentrioChar"/>
    <w:link w:val="Assuntodocomentrio"/>
    <w:uiPriority w:val="99"/>
    <w:semiHidden/>
    <w:rsid w:val="00890F8C"/>
    <w:rPr>
      <w:rFonts w:ascii="Times New Roman" w:eastAsia="Times New Roman" w:hAnsi="Times New Roman" w:cs="Times New Roman"/>
      <w:b/>
      <w:bCs/>
      <w:sz w:val="20"/>
      <w:szCs w:val="20"/>
      <w:lang w:eastAsia="pt-BR" w:bidi="pt-BR"/>
    </w:rPr>
  </w:style>
  <w:style w:type="paragraph" w:styleId="Textodebalo">
    <w:name w:val="Balloon Text"/>
    <w:basedOn w:val="Normal"/>
    <w:link w:val="TextodebaloChar"/>
    <w:uiPriority w:val="99"/>
    <w:semiHidden/>
    <w:unhideWhenUsed/>
    <w:rsid w:val="00890F8C"/>
    <w:rPr>
      <w:rFonts w:ascii="Tahoma" w:hAnsi="Tahoma" w:cs="Tahoma"/>
      <w:sz w:val="16"/>
      <w:szCs w:val="16"/>
    </w:rPr>
  </w:style>
  <w:style w:type="character" w:customStyle="1" w:styleId="TextodebaloChar">
    <w:name w:val="Texto de balão Char"/>
    <w:basedOn w:val="Fontepargpadro"/>
    <w:link w:val="Textodebalo"/>
    <w:uiPriority w:val="99"/>
    <w:semiHidden/>
    <w:rsid w:val="00890F8C"/>
    <w:rPr>
      <w:rFonts w:ascii="Tahoma" w:eastAsia="Times New Roman" w:hAnsi="Tahoma" w:cs="Tahoma"/>
      <w:sz w:val="16"/>
      <w:szCs w:val="16"/>
      <w:lang w:eastAsia="pt-BR" w:bidi="pt-BR"/>
    </w:rPr>
  </w:style>
  <w:style w:type="paragraph" w:styleId="NormalWeb">
    <w:name w:val="Normal (Web)"/>
    <w:basedOn w:val="Normal"/>
    <w:uiPriority w:val="99"/>
    <w:unhideWhenUsed/>
    <w:rsid w:val="002802C5"/>
    <w:pPr>
      <w:widowControl/>
      <w:autoSpaceDE/>
      <w:autoSpaceDN/>
      <w:spacing w:before="100" w:beforeAutospacing="1" w:after="100" w:afterAutospacing="1"/>
    </w:pPr>
    <w:rPr>
      <w:sz w:val="24"/>
      <w:szCs w:val="24"/>
      <w:lang w:bidi="ar-SA"/>
    </w:rPr>
  </w:style>
  <w:style w:type="character" w:customStyle="1" w:styleId="ff1">
    <w:name w:val="ff1"/>
    <w:basedOn w:val="Fontepargpadro"/>
    <w:rsid w:val="00F25137"/>
  </w:style>
  <w:style w:type="character" w:customStyle="1" w:styleId="ff3">
    <w:name w:val="ff3"/>
    <w:basedOn w:val="Fontepargpadro"/>
    <w:rsid w:val="00F25137"/>
  </w:style>
  <w:style w:type="table" w:styleId="Tabelacomgrade">
    <w:name w:val="Table Grid"/>
    <w:basedOn w:val="Tabelanormal"/>
    <w:uiPriority w:val="39"/>
    <w:rsid w:val="00001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0F635D"/>
    <w:pPr>
      <w:tabs>
        <w:tab w:val="center" w:pos="4252"/>
        <w:tab w:val="right" w:pos="8504"/>
      </w:tabs>
    </w:pPr>
  </w:style>
  <w:style w:type="character" w:customStyle="1" w:styleId="CabealhoChar">
    <w:name w:val="Cabeçalho Char"/>
    <w:basedOn w:val="Fontepargpadro"/>
    <w:link w:val="Cabealho"/>
    <w:uiPriority w:val="99"/>
    <w:rsid w:val="000F635D"/>
    <w:rPr>
      <w:rFonts w:ascii="Times New Roman" w:eastAsia="Times New Roman" w:hAnsi="Times New Roman" w:cs="Times New Roman"/>
      <w:lang w:eastAsia="pt-BR" w:bidi="pt-BR"/>
    </w:rPr>
  </w:style>
  <w:style w:type="paragraph" w:styleId="Rodap">
    <w:name w:val="footer"/>
    <w:basedOn w:val="Normal"/>
    <w:link w:val="RodapChar"/>
    <w:uiPriority w:val="99"/>
    <w:unhideWhenUsed/>
    <w:rsid w:val="000F635D"/>
    <w:pPr>
      <w:tabs>
        <w:tab w:val="center" w:pos="4252"/>
        <w:tab w:val="right" w:pos="8504"/>
      </w:tabs>
    </w:pPr>
  </w:style>
  <w:style w:type="character" w:customStyle="1" w:styleId="RodapChar">
    <w:name w:val="Rodapé Char"/>
    <w:basedOn w:val="Fontepargpadro"/>
    <w:link w:val="Rodap"/>
    <w:uiPriority w:val="99"/>
    <w:rsid w:val="000F635D"/>
    <w:rPr>
      <w:rFonts w:ascii="Times New Roman" w:eastAsia="Times New Roman" w:hAnsi="Times New Roman" w:cs="Times New Roman"/>
      <w:lang w:eastAsia="pt-BR" w:bidi="pt-BR"/>
    </w:rPr>
  </w:style>
  <w:style w:type="paragraph" w:styleId="CabealhodoSumrio">
    <w:name w:val="TOC Heading"/>
    <w:basedOn w:val="Ttulo1"/>
    <w:next w:val="Normal"/>
    <w:uiPriority w:val="39"/>
    <w:unhideWhenUsed/>
    <w:qFormat/>
    <w:rsid w:val="00E84DC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Sumrio1">
    <w:name w:val="toc 1"/>
    <w:basedOn w:val="Normal"/>
    <w:next w:val="Normal"/>
    <w:autoRedefine/>
    <w:uiPriority w:val="39"/>
    <w:unhideWhenUsed/>
    <w:rsid w:val="00F17B78"/>
    <w:pPr>
      <w:tabs>
        <w:tab w:val="left" w:pos="426"/>
        <w:tab w:val="right" w:leader="dot" w:pos="9065"/>
      </w:tabs>
      <w:spacing w:after="100"/>
    </w:pPr>
    <w:rPr>
      <w:noProof/>
    </w:rPr>
  </w:style>
  <w:style w:type="paragraph" w:customStyle="1" w:styleId="Default">
    <w:name w:val="Default"/>
    <w:rsid w:val="00187EFC"/>
    <w:pPr>
      <w:autoSpaceDE w:val="0"/>
      <w:autoSpaceDN w:val="0"/>
      <w:adjustRightInd w:val="0"/>
      <w:spacing w:after="0" w:line="240" w:lineRule="auto"/>
    </w:pPr>
    <w:rPr>
      <w:rFonts w:ascii="Arial" w:hAnsi="Arial" w:cs="Arial"/>
      <w:color w:val="000000"/>
      <w:sz w:val="24"/>
      <w:szCs w:val="24"/>
    </w:rPr>
  </w:style>
  <w:style w:type="paragraph" w:styleId="Legenda">
    <w:name w:val="caption"/>
    <w:basedOn w:val="Normal"/>
    <w:next w:val="Normal"/>
    <w:uiPriority w:val="35"/>
    <w:unhideWhenUsed/>
    <w:qFormat/>
    <w:rsid w:val="00FD71CD"/>
    <w:pPr>
      <w:widowControl/>
      <w:autoSpaceDE/>
      <w:autoSpaceDN/>
      <w:jc w:val="center"/>
    </w:pPr>
    <w:rPr>
      <w:rFonts w:eastAsiaTheme="minorHAnsi" w:cstheme="minorBidi"/>
      <w:iCs/>
      <w:szCs w:val="18"/>
      <w:lang w:eastAsia="en-US" w:bidi="ar-SA"/>
    </w:rPr>
  </w:style>
  <w:style w:type="character" w:styleId="HiperlinkVisitado">
    <w:name w:val="FollowedHyperlink"/>
    <w:basedOn w:val="Fontepargpadro"/>
    <w:uiPriority w:val="99"/>
    <w:semiHidden/>
    <w:unhideWhenUsed/>
    <w:rsid w:val="003A1D01"/>
    <w:rPr>
      <w:color w:val="954F72" w:themeColor="followedHyperlink"/>
      <w:u w:val="single"/>
    </w:rPr>
  </w:style>
  <w:style w:type="paragraph" w:styleId="SemEspaamento">
    <w:name w:val="No Spacing"/>
    <w:uiPriority w:val="1"/>
    <w:qFormat/>
    <w:rsid w:val="00E83C00"/>
    <w:pPr>
      <w:spacing w:after="0" w:line="240" w:lineRule="auto"/>
    </w:pPr>
  </w:style>
  <w:style w:type="paragraph" w:styleId="Saudao">
    <w:name w:val="Salutation"/>
    <w:basedOn w:val="Normal"/>
    <w:next w:val="Normal"/>
    <w:link w:val="SaudaoChar"/>
    <w:uiPriority w:val="99"/>
    <w:unhideWhenUsed/>
    <w:rsid w:val="008A2D60"/>
    <w:pPr>
      <w:widowControl/>
      <w:autoSpaceDE/>
      <w:autoSpaceDN/>
      <w:spacing w:after="160" w:line="259" w:lineRule="auto"/>
    </w:pPr>
    <w:rPr>
      <w:rFonts w:asciiTheme="minorHAnsi" w:eastAsiaTheme="minorHAnsi" w:hAnsiTheme="minorHAnsi" w:cstheme="minorBidi"/>
      <w:lang w:eastAsia="en-US" w:bidi="ar-SA"/>
    </w:rPr>
  </w:style>
  <w:style w:type="character" w:customStyle="1" w:styleId="SaudaoChar">
    <w:name w:val="Saudação Char"/>
    <w:basedOn w:val="Fontepargpadro"/>
    <w:link w:val="Saudao"/>
    <w:uiPriority w:val="99"/>
    <w:rsid w:val="008A2D60"/>
  </w:style>
  <w:style w:type="character" w:styleId="nfase">
    <w:name w:val="Emphasis"/>
    <w:basedOn w:val="Fontepargpadro"/>
    <w:uiPriority w:val="20"/>
    <w:qFormat/>
    <w:rsid w:val="004F127D"/>
    <w:rPr>
      <w:i/>
      <w:iCs/>
    </w:rPr>
  </w:style>
  <w:style w:type="character" w:styleId="Refdenotaderodap">
    <w:name w:val="footnote reference"/>
    <w:basedOn w:val="Fontepargpadro"/>
    <w:uiPriority w:val="99"/>
    <w:semiHidden/>
    <w:unhideWhenUsed/>
    <w:rsid w:val="004F127D"/>
    <w:rPr>
      <w:vertAlign w:val="superscript"/>
    </w:rPr>
  </w:style>
  <w:style w:type="paragraph" w:styleId="Textodenotaderodap">
    <w:name w:val="footnote text"/>
    <w:basedOn w:val="Normal"/>
    <w:link w:val="TextodenotaderodapChar"/>
    <w:uiPriority w:val="99"/>
    <w:semiHidden/>
    <w:rsid w:val="004F127D"/>
    <w:pPr>
      <w:widowControl/>
      <w:autoSpaceDE/>
      <w:autoSpaceDN/>
    </w:pPr>
    <w:rPr>
      <w:sz w:val="20"/>
      <w:szCs w:val="20"/>
      <w:lang w:bidi="ar-SA"/>
    </w:rPr>
  </w:style>
  <w:style w:type="character" w:customStyle="1" w:styleId="TextodenotaderodapChar">
    <w:name w:val="Texto de nota de rodapé Char"/>
    <w:basedOn w:val="Fontepargpadro"/>
    <w:link w:val="Textodenotaderodap"/>
    <w:uiPriority w:val="99"/>
    <w:semiHidden/>
    <w:rsid w:val="004F127D"/>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
    <w:rsid w:val="000E54B6"/>
    <w:rPr>
      <w:rFonts w:asciiTheme="majorHAnsi" w:eastAsiaTheme="majorEastAsia" w:hAnsiTheme="majorHAnsi" w:cstheme="majorBidi"/>
      <w:color w:val="1F4D78" w:themeColor="accent1" w:themeShade="7F"/>
      <w:sz w:val="24"/>
      <w:szCs w:val="24"/>
      <w:lang w:eastAsia="pt-BR" w:bidi="pt-BR"/>
    </w:rPr>
  </w:style>
  <w:style w:type="paragraph" w:customStyle="1" w:styleId="text-justify">
    <w:name w:val="text-justify"/>
    <w:basedOn w:val="Normal"/>
    <w:rsid w:val="000E54B6"/>
    <w:pPr>
      <w:widowControl/>
      <w:autoSpaceDE/>
      <w:autoSpaceDN/>
      <w:spacing w:before="100" w:beforeAutospacing="1" w:after="100" w:afterAutospacing="1"/>
    </w:pPr>
    <w:rPr>
      <w:sz w:val="24"/>
      <w:szCs w:val="24"/>
      <w:lang w:bidi="ar-SA"/>
    </w:rPr>
  </w:style>
  <w:style w:type="paragraph" w:styleId="Sumrio2">
    <w:name w:val="toc 2"/>
    <w:basedOn w:val="Normal"/>
    <w:next w:val="Normal"/>
    <w:autoRedefine/>
    <w:uiPriority w:val="39"/>
    <w:unhideWhenUsed/>
    <w:rsid w:val="002E4A54"/>
    <w:pPr>
      <w:widowControl/>
      <w:autoSpaceDE/>
      <w:autoSpaceDN/>
      <w:spacing w:after="100" w:line="259" w:lineRule="auto"/>
      <w:ind w:left="220"/>
    </w:pPr>
    <w:rPr>
      <w:rFonts w:asciiTheme="minorHAnsi" w:eastAsiaTheme="minorEastAsia" w:hAnsiTheme="minorHAnsi"/>
      <w:lang w:bidi="ar-SA"/>
    </w:rPr>
  </w:style>
  <w:style w:type="paragraph" w:styleId="Sumrio3">
    <w:name w:val="toc 3"/>
    <w:basedOn w:val="Normal"/>
    <w:next w:val="Normal"/>
    <w:autoRedefine/>
    <w:uiPriority w:val="39"/>
    <w:unhideWhenUsed/>
    <w:rsid w:val="002E4A54"/>
    <w:pPr>
      <w:widowControl/>
      <w:autoSpaceDE/>
      <w:autoSpaceDN/>
      <w:spacing w:after="100" w:line="259" w:lineRule="auto"/>
      <w:ind w:left="440"/>
    </w:pPr>
    <w:rPr>
      <w:rFonts w:asciiTheme="minorHAnsi" w:eastAsiaTheme="minorEastAsia" w:hAnsiTheme="minorHAnsi"/>
      <w:lang w:bidi="ar-SA"/>
    </w:rPr>
  </w:style>
  <w:style w:type="paragraph" w:styleId="Subttulo">
    <w:name w:val="Subtitle"/>
    <w:basedOn w:val="Normal"/>
    <w:next w:val="Corpodetexto"/>
    <w:link w:val="SubttuloChar"/>
    <w:qFormat/>
    <w:rsid w:val="00B23766"/>
    <w:pPr>
      <w:keepNext/>
      <w:widowControl/>
      <w:numPr>
        <w:numId w:val="35"/>
      </w:numPr>
      <w:suppressAutoHyphens/>
      <w:autoSpaceDE/>
      <w:autoSpaceDN/>
      <w:outlineLvl w:val="1"/>
    </w:pPr>
    <w:rPr>
      <w:rFonts w:eastAsia="Lucida Sans Unicode" w:cs="Tahoma"/>
      <w:iCs/>
      <w:sz w:val="24"/>
      <w:szCs w:val="28"/>
      <w:lang w:eastAsia="ar-SA" w:bidi="ar-SA"/>
    </w:rPr>
  </w:style>
  <w:style w:type="character" w:customStyle="1" w:styleId="SubttuloChar">
    <w:name w:val="Subtítulo Char"/>
    <w:basedOn w:val="Fontepargpadro"/>
    <w:link w:val="Subttulo"/>
    <w:rsid w:val="00B23766"/>
    <w:rPr>
      <w:rFonts w:ascii="Times New Roman" w:eastAsia="Lucida Sans Unicode" w:hAnsi="Times New Roman" w:cs="Tahoma"/>
      <w:iCs/>
      <w:sz w:val="24"/>
      <w:szCs w:val="28"/>
      <w:lang w:eastAsia="ar-SA"/>
    </w:rPr>
  </w:style>
  <w:style w:type="paragraph" w:customStyle="1" w:styleId="Standard">
    <w:name w:val="Standard"/>
    <w:rsid w:val="00B23766"/>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CD2704"/>
    <w:pPr>
      <w:spacing w:after="120"/>
    </w:pPr>
  </w:style>
  <w:style w:type="paragraph" w:customStyle="1" w:styleId="TableContents">
    <w:name w:val="Table Contents"/>
    <w:basedOn w:val="Standard"/>
    <w:rsid w:val="00CD2704"/>
    <w:pPr>
      <w:suppressLineNumbers/>
    </w:pPr>
  </w:style>
  <w:style w:type="character" w:customStyle="1" w:styleId="Ttulo2Char">
    <w:name w:val="Título 2 Char"/>
    <w:basedOn w:val="Fontepargpadro"/>
    <w:link w:val="Ttulo2"/>
    <w:uiPriority w:val="9"/>
    <w:semiHidden/>
    <w:rsid w:val="005E69CC"/>
    <w:rPr>
      <w:rFonts w:asciiTheme="majorHAnsi" w:eastAsiaTheme="majorEastAsia" w:hAnsiTheme="majorHAnsi" w:cstheme="majorBidi"/>
      <w:color w:val="2E74B5" w:themeColor="accent1" w:themeShade="BF"/>
      <w:sz w:val="26"/>
      <w:szCs w:val="26"/>
      <w:lang w:eastAsia="pt-BR" w:bidi="pt-BR"/>
    </w:rPr>
  </w:style>
  <w:style w:type="character" w:customStyle="1" w:styleId="WW8Num3z1">
    <w:name w:val="WW8Num3z1"/>
    <w:rsid w:val="00EB1D57"/>
    <w:rPr>
      <w:rFonts w:ascii="Wingdings 2" w:hAnsi="Wingdings 2" w:cs="Courier New"/>
    </w:rPr>
  </w:style>
  <w:style w:type="paragraph" w:styleId="Recuodecorpodetexto">
    <w:name w:val="Body Text Indent"/>
    <w:basedOn w:val="Normal"/>
    <w:link w:val="RecuodecorpodetextoChar"/>
    <w:unhideWhenUsed/>
    <w:rsid w:val="00002CE1"/>
    <w:pPr>
      <w:widowControl/>
      <w:suppressAutoHyphens/>
      <w:autoSpaceDE/>
      <w:autoSpaceDN/>
      <w:spacing w:after="120" w:line="360" w:lineRule="auto"/>
      <w:ind w:left="283"/>
      <w:jc w:val="both"/>
    </w:pPr>
    <w:rPr>
      <w:sz w:val="24"/>
      <w:szCs w:val="24"/>
      <w:lang w:eastAsia="ar-SA" w:bidi="ar-SA"/>
    </w:rPr>
  </w:style>
  <w:style w:type="character" w:customStyle="1" w:styleId="RecuodecorpodetextoChar">
    <w:name w:val="Recuo de corpo de texto Char"/>
    <w:basedOn w:val="Fontepargpadro"/>
    <w:link w:val="Recuodecorpodetexto"/>
    <w:rsid w:val="00002CE1"/>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138">
      <w:bodyDiv w:val="1"/>
      <w:marLeft w:val="0"/>
      <w:marRight w:val="0"/>
      <w:marTop w:val="0"/>
      <w:marBottom w:val="0"/>
      <w:divBdr>
        <w:top w:val="none" w:sz="0" w:space="0" w:color="auto"/>
        <w:left w:val="none" w:sz="0" w:space="0" w:color="auto"/>
        <w:bottom w:val="none" w:sz="0" w:space="0" w:color="auto"/>
        <w:right w:val="none" w:sz="0" w:space="0" w:color="auto"/>
      </w:divBdr>
      <w:divsChild>
        <w:div w:id="1238245565">
          <w:marLeft w:val="0"/>
          <w:marRight w:val="0"/>
          <w:marTop w:val="0"/>
          <w:marBottom w:val="0"/>
          <w:divBdr>
            <w:top w:val="none" w:sz="0" w:space="0" w:color="auto"/>
            <w:left w:val="none" w:sz="0" w:space="0" w:color="auto"/>
            <w:bottom w:val="none" w:sz="0" w:space="0" w:color="auto"/>
            <w:right w:val="none" w:sz="0" w:space="0" w:color="auto"/>
          </w:divBdr>
        </w:div>
        <w:div w:id="1925335888">
          <w:marLeft w:val="0"/>
          <w:marRight w:val="0"/>
          <w:marTop w:val="0"/>
          <w:marBottom w:val="0"/>
          <w:divBdr>
            <w:top w:val="none" w:sz="0" w:space="0" w:color="auto"/>
            <w:left w:val="none" w:sz="0" w:space="0" w:color="auto"/>
            <w:bottom w:val="none" w:sz="0" w:space="0" w:color="auto"/>
            <w:right w:val="none" w:sz="0" w:space="0" w:color="auto"/>
          </w:divBdr>
        </w:div>
        <w:div w:id="1638876694">
          <w:marLeft w:val="0"/>
          <w:marRight w:val="0"/>
          <w:marTop w:val="0"/>
          <w:marBottom w:val="0"/>
          <w:divBdr>
            <w:top w:val="none" w:sz="0" w:space="0" w:color="auto"/>
            <w:left w:val="none" w:sz="0" w:space="0" w:color="auto"/>
            <w:bottom w:val="none" w:sz="0" w:space="0" w:color="auto"/>
            <w:right w:val="none" w:sz="0" w:space="0" w:color="auto"/>
          </w:divBdr>
        </w:div>
        <w:div w:id="1400521127">
          <w:marLeft w:val="0"/>
          <w:marRight w:val="0"/>
          <w:marTop w:val="0"/>
          <w:marBottom w:val="0"/>
          <w:divBdr>
            <w:top w:val="none" w:sz="0" w:space="0" w:color="auto"/>
            <w:left w:val="none" w:sz="0" w:space="0" w:color="auto"/>
            <w:bottom w:val="none" w:sz="0" w:space="0" w:color="auto"/>
            <w:right w:val="none" w:sz="0" w:space="0" w:color="auto"/>
          </w:divBdr>
        </w:div>
        <w:div w:id="1212965122">
          <w:marLeft w:val="0"/>
          <w:marRight w:val="0"/>
          <w:marTop w:val="0"/>
          <w:marBottom w:val="0"/>
          <w:divBdr>
            <w:top w:val="none" w:sz="0" w:space="0" w:color="auto"/>
            <w:left w:val="none" w:sz="0" w:space="0" w:color="auto"/>
            <w:bottom w:val="none" w:sz="0" w:space="0" w:color="auto"/>
            <w:right w:val="none" w:sz="0" w:space="0" w:color="auto"/>
          </w:divBdr>
        </w:div>
        <w:div w:id="1001349370">
          <w:marLeft w:val="0"/>
          <w:marRight w:val="0"/>
          <w:marTop w:val="0"/>
          <w:marBottom w:val="0"/>
          <w:divBdr>
            <w:top w:val="none" w:sz="0" w:space="0" w:color="auto"/>
            <w:left w:val="none" w:sz="0" w:space="0" w:color="auto"/>
            <w:bottom w:val="none" w:sz="0" w:space="0" w:color="auto"/>
            <w:right w:val="none" w:sz="0" w:space="0" w:color="auto"/>
          </w:divBdr>
        </w:div>
        <w:div w:id="120615020">
          <w:marLeft w:val="0"/>
          <w:marRight w:val="0"/>
          <w:marTop w:val="0"/>
          <w:marBottom w:val="0"/>
          <w:divBdr>
            <w:top w:val="none" w:sz="0" w:space="0" w:color="auto"/>
            <w:left w:val="none" w:sz="0" w:space="0" w:color="auto"/>
            <w:bottom w:val="none" w:sz="0" w:space="0" w:color="auto"/>
            <w:right w:val="none" w:sz="0" w:space="0" w:color="auto"/>
          </w:divBdr>
        </w:div>
        <w:div w:id="2041663326">
          <w:marLeft w:val="0"/>
          <w:marRight w:val="0"/>
          <w:marTop w:val="0"/>
          <w:marBottom w:val="0"/>
          <w:divBdr>
            <w:top w:val="none" w:sz="0" w:space="0" w:color="auto"/>
            <w:left w:val="none" w:sz="0" w:space="0" w:color="auto"/>
            <w:bottom w:val="none" w:sz="0" w:space="0" w:color="auto"/>
            <w:right w:val="none" w:sz="0" w:space="0" w:color="auto"/>
          </w:divBdr>
        </w:div>
        <w:div w:id="1937908275">
          <w:marLeft w:val="0"/>
          <w:marRight w:val="0"/>
          <w:marTop w:val="0"/>
          <w:marBottom w:val="0"/>
          <w:divBdr>
            <w:top w:val="none" w:sz="0" w:space="0" w:color="auto"/>
            <w:left w:val="none" w:sz="0" w:space="0" w:color="auto"/>
            <w:bottom w:val="none" w:sz="0" w:space="0" w:color="auto"/>
            <w:right w:val="none" w:sz="0" w:space="0" w:color="auto"/>
          </w:divBdr>
        </w:div>
      </w:divsChild>
    </w:div>
    <w:div w:id="231695471">
      <w:bodyDiv w:val="1"/>
      <w:marLeft w:val="0"/>
      <w:marRight w:val="0"/>
      <w:marTop w:val="0"/>
      <w:marBottom w:val="0"/>
      <w:divBdr>
        <w:top w:val="none" w:sz="0" w:space="0" w:color="auto"/>
        <w:left w:val="none" w:sz="0" w:space="0" w:color="auto"/>
        <w:bottom w:val="none" w:sz="0" w:space="0" w:color="auto"/>
        <w:right w:val="none" w:sz="0" w:space="0" w:color="auto"/>
      </w:divBdr>
      <w:divsChild>
        <w:div w:id="46926774">
          <w:marLeft w:val="0"/>
          <w:marRight w:val="0"/>
          <w:marTop w:val="0"/>
          <w:marBottom w:val="0"/>
          <w:divBdr>
            <w:top w:val="none" w:sz="0" w:space="0" w:color="auto"/>
            <w:left w:val="none" w:sz="0" w:space="0" w:color="auto"/>
            <w:bottom w:val="none" w:sz="0" w:space="0" w:color="auto"/>
            <w:right w:val="none" w:sz="0" w:space="0" w:color="auto"/>
          </w:divBdr>
        </w:div>
        <w:div w:id="1951736108">
          <w:marLeft w:val="0"/>
          <w:marRight w:val="0"/>
          <w:marTop w:val="0"/>
          <w:marBottom w:val="0"/>
          <w:divBdr>
            <w:top w:val="none" w:sz="0" w:space="0" w:color="auto"/>
            <w:left w:val="none" w:sz="0" w:space="0" w:color="auto"/>
            <w:bottom w:val="none" w:sz="0" w:space="0" w:color="auto"/>
            <w:right w:val="none" w:sz="0" w:space="0" w:color="auto"/>
          </w:divBdr>
          <w:divsChild>
            <w:div w:id="1574586116">
              <w:blockQuote w:val="1"/>
              <w:marLeft w:val="0"/>
              <w:marRight w:val="0"/>
              <w:marTop w:val="0"/>
              <w:marBottom w:val="270"/>
              <w:divBdr>
                <w:top w:val="none" w:sz="0" w:space="0" w:color="auto"/>
                <w:left w:val="single" w:sz="36" w:space="14" w:color="EEEEEE"/>
                <w:bottom w:val="none" w:sz="0" w:space="0" w:color="auto"/>
                <w:right w:val="none" w:sz="0" w:space="0" w:color="auto"/>
              </w:divBdr>
            </w:div>
          </w:divsChild>
        </w:div>
      </w:divsChild>
    </w:div>
    <w:div w:id="412288164">
      <w:bodyDiv w:val="1"/>
      <w:marLeft w:val="0"/>
      <w:marRight w:val="0"/>
      <w:marTop w:val="0"/>
      <w:marBottom w:val="0"/>
      <w:divBdr>
        <w:top w:val="none" w:sz="0" w:space="0" w:color="auto"/>
        <w:left w:val="none" w:sz="0" w:space="0" w:color="auto"/>
        <w:bottom w:val="none" w:sz="0" w:space="0" w:color="auto"/>
        <w:right w:val="none" w:sz="0" w:space="0" w:color="auto"/>
      </w:divBdr>
    </w:div>
    <w:div w:id="554197937">
      <w:bodyDiv w:val="1"/>
      <w:marLeft w:val="0"/>
      <w:marRight w:val="0"/>
      <w:marTop w:val="0"/>
      <w:marBottom w:val="0"/>
      <w:divBdr>
        <w:top w:val="none" w:sz="0" w:space="0" w:color="auto"/>
        <w:left w:val="none" w:sz="0" w:space="0" w:color="auto"/>
        <w:bottom w:val="none" w:sz="0" w:space="0" w:color="auto"/>
        <w:right w:val="none" w:sz="0" w:space="0" w:color="auto"/>
      </w:divBdr>
    </w:div>
    <w:div w:id="581179179">
      <w:bodyDiv w:val="1"/>
      <w:marLeft w:val="0"/>
      <w:marRight w:val="0"/>
      <w:marTop w:val="0"/>
      <w:marBottom w:val="0"/>
      <w:divBdr>
        <w:top w:val="none" w:sz="0" w:space="0" w:color="auto"/>
        <w:left w:val="none" w:sz="0" w:space="0" w:color="auto"/>
        <w:bottom w:val="none" w:sz="0" w:space="0" w:color="auto"/>
        <w:right w:val="none" w:sz="0" w:space="0" w:color="auto"/>
      </w:divBdr>
    </w:div>
    <w:div w:id="605966503">
      <w:bodyDiv w:val="1"/>
      <w:marLeft w:val="0"/>
      <w:marRight w:val="0"/>
      <w:marTop w:val="0"/>
      <w:marBottom w:val="0"/>
      <w:divBdr>
        <w:top w:val="none" w:sz="0" w:space="0" w:color="auto"/>
        <w:left w:val="none" w:sz="0" w:space="0" w:color="auto"/>
        <w:bottom w:val="none" w:sz="0" w:space="0" w:color="auto"/>
        <w:right w:val="none" w:sz="0" w:space="0" w:color="auto"/>
      </w:divBdr>
    </w:div>
    <w:div w:id="787434470">
      <w:bodyDiv w:val="1"/>
      <w:marLeft w:val="0"/>
      <w:marRight w:val="0"/>
      <w:marTop w:val="0"/>
      <w:marBottom w:val="0"/>
      <w:divBdr>
        <w:top w:val="none" w:sz="0" w:space="0" w:color="auto"/>
        <w:left w:val="none" w:sz="0" w:space="0" w:color="auto"/>
        <w:bottom w:val="none" w:sz="0" w:space="0" w:color="auto"/>
        <w:right w:val="none" w:sz="0" w:space="0" w:color="auto"/>
      </w:divBdr>
    </w:div>
    <w:div w:id="795562975">
      <w:bodyDiv w:val="1"/>
      <w:marLeft w:val="0"/>
      <w:marRight w:val="0"/>
      <w:marTop w:val="0"/>
      <w:marBottom w:val="0"/>
      <w:divBdr>
        <w:top w:val="none" w:sz="0" w:space="0" w:color="auto"/>
        <w:left w:val="none" w:sz="0" w:space="0" w:color="auto"/>
        <w:bottom w:val="none" w:sz="0" w:space="0" w:color="auto"/>
        <w:right w:val="none" w:sz="0" w:space="0" w:color="auto"/>
      </w:divBdr>
    </w:div>
    <w:div w:id="802388015">
      <w:bodyDiv w:val="1"/>
      <w:marLeft w:val="0"/>
      <w:marRight w:val="0"/>
      <w:marTop w:val="0"/>
      <w:marBottom w:val="0"/>
      <w:divBdr>
        <w:top w:val="none" w:sz="0" w:space="0" w:color="auto"/>
        <w:left w:val="none" w:sz="0" w:space="0" w:color="auto"/>
        <w:bottom w:val="none" w:sz="0" w:space="0" w:color="auto"/>
        <w:right w:val="none" w:sz="0" w:space="0" w:color="auto"/>
      </w:divBdr>
    </w:div>
    <w:div w:id="834687818">
      <w:bodyDiv w:val="1"/>
      <w:marLeft w:val="0"/>
      <w:marRight w:val="0"/>
      <w:marTop w:val="0"/>
      <w:marBottom w:val="0"/>
      <w:divBdr>
        <w:top w:val="none" w:sz="0" w:space="0" w:color="auto"/>
        <w:left w:val="none" w:sz="0" w:space="0" w:color="auto"/>
        <w:bottom w:val="none" w:sz="0" w:space="0" w:color="auto"/>
        <w:right w:val="none" w:sz="0" w:space="0" w:color="auto"/>
      </w:divBdr>
    </w:div>
    <w:div w:id="981928036">
      <w:bodyDiv w:val="1"/>
      <w:marLeft w:val="0"/>
      <w:marRight w:val="0"/>
      <w:marTop w:val="0"/>
      <w:marBottom w:val="0"/>
      <w:divBdr>
        <w:top w:val="none" w:sz="0" w:space="0" w:color="auto"/>
        <w:left w:val="none" w:sz="0" w:space="0" w:color="auto"/>
        <w:bottom w:val="none" w:sz="0" w:space="0" w:color="auto"/>
        <w:right w:val="none" w:sz="0" w:space="0" w:color="auto"/>
      </w:divBdr>
    </w:div>
    <w:div w:id="1000040583">
      <w:bodyDiv w:val="1"/>
      <w:marLeft w:val="0"/>
      <w:marRight w:val="0"/>
      <w:marTop w:val="0"/>
      <w:marBottom w:val="0"/>
      <w:divBdr>
        <w:top w:val="none" w:sz="0" w:space="0" w:color="auto"/>
        <w:left w:val="none" w:sz="0" w:space="0" w:color="auto"/>
        <w:bottom w:val="none" w:sz="0" w:space="0" w:color="auto"/>
        <w:right w:val="none" w:sz="0" w:space="0" w:color="auto"/>
      </w:divBdr>
      <w:divsChild>
        <w:div w:id="340545245">
          <w:marLeft w:val="0"/>
          <w:marRight w:val="0"/>
          <w:marTop w:val="0"/>
          <w:marBottom w:val="0"/>
          <w:divBdr>
            <w:top w:val="none" w:sz="0" w:space="0" w:color="auto"/>
            <w:left w:val="none" w:sz="0" w:space="0" w:color="auto"/>
            <w:bottom w:val="none" w:sz="0" w:space="0" w:color="auto"/>
            <w:right w:val="none" w:sz="0" w:space="0" w:color="auto"/>
          </w:divBdr>
        </w:div>
        <w:div w:id="631791220">
          <w:marLeft w:val="0"/>
          <w:marRight w:val="0"/>
          <w:marTop w:val="0"/>
          <w:marBottom w:val="0"/>
          <w:divBdr>
            <w:top w:val="none" w:sz="0" w:space="0" w:color="auto"/>
            <w:left w:val="none" w:sz="0" w:space="0" w:color="auto"/>
            <w:bottom w:val="none" w:sz="0" w:space="0" w:color="auto"/>
            <w:right w:val="none" w:sz="0" w:space="0" w:color="auto"/>
          </w:divBdr>
        </w:div>
        <w:div w:id="651062631">
          <w:marLeft w:val="0"/>
          <w:marRight w:val="0"/>
          <w:marTop w:val="0"/>
          <w:marBottom w:val="0"/>
          <w:divBdr>
            <w:top w:val="none" w:sz="0" w:space="0" w:color="auto"/>
            <w:left w:val="none" w:sz="0" w:space="0" w:color="auto"/>
            <w:bottom w:val="none" w:sz="0" w:space="0" w:color="auto"/>
            <w:right w:val="none" w:sz="0" w:space="0" w:color="auto"/>
          </w:divBdr>
        </w:div>
      </w:divsChild>
    </w:div>
    <w:div w:id="1044597773">
      <w:bodyDiv w:val="1"/>
      <w:marLeft w:val="0"/>
      <w:marRight w:val="0"/>
      <w:marTop w:val="0"/>
      <w:marBottom w:val="0"/>
      <w:divBdr>
        <w:top w:val="none" w:sz="0" w:space="0" w:color="auto"/>
        <w:left w:val="none" w:sz="0" w:space="0" w:color="auto"/>
        <w:bottom w:val="none" w:sz="0" w:space="0" w:color="auto"/>
        <w:right w:val="none" w:sz="0" w:space="0" w:color="auto"/>
      </w:divBdr>
    </w:div>
    <w:div w:id="1447888138">
      <w:bodyDiv w:val="1"/>
      <w:marLeft w:val="0"/>
      <w:marRight w:val="0"/>
      <w:marTop w:val="0"/>
      <w:marBottom w:val="0"/>
      <w:divBdr>
        <w:top w:val="none" w:sz="0" w:space="0" w:color="auto"/>
        <w:left w:val="none" w:sz="0" w:space="0" w:color="auto"/>
        <w:bottom w:val="none" w:sz="0" w:space="0" w:color="auto"/>
        <w:right w:val="none" w:sz="0" w:space="0" w:color="auto"/>
      </w:divBdr>
    </w:div>
    <w:div w:id="1460955573">
      <w:bodyDiv w:val="1"/>
      <w:marLeft w:val="0"/>
      <w:marRight w:val="0"/>
      <w:marTop w:val="0"/>
      <w:marBottom w:val="0"/>
      <w:divBdr>
        <w:top w:val="none" w:sz="0" w:space="0" w:color="auto"/>
        <w:left w:val="none" w:sz="0" w:space="0" w:color="auto"/>
        <w:bottom w:val="none" w:sz="0" w:space="0" w:color="auto"/>
        <w:right w:val="none" w:sz="0" w:space="0" w:color="auto"/>
      </w:divBdr>
    </w:div>
    <w:div w:id="1627734126">
      <w:bodyDiv w:val="1"/>
      <w:marLeft w:val="0"/>
      <w:marRight w:val="0"/>
      <w:marTop w:val="0"/>
      <w:marBottom w:val="0"/>
      <w:divBdr>
        <w:top w:val="none" w:sz="0" w:space="0" w:color="auto"/>
        <w:left w:val="none" w:sz="0" w:space="0" w:color="auto"/>
        <w:bottom w:val="none" w:sz="0" w:space="0" w:color="auto"/>
        <w:right w:val="none" w:sz="0" w:space="0" w:color="auto"/>
      </w:divBdr>
    </w:div>
    <w:div w:id="1787237246">
      <w:bodyDiv w:val="1"/>
      <w:marLeft w:val="0"/>
      <w:marRight w:val="0"/>
      <w:marTop w:val="0"/>
      <w:marBottom w:val="0"/>
      <w:divBdr>
        <w:top w:val="none" w:sz="0" w:space="0" w:color="auto"/>
        <w:left w:val="none" w:sz="0" w:space="0" w:color="auto"/>
        <w:bottom w:val="none" w:sz="0" w:space="0" w:color="auto"/>
        <w:right w:val="none" w:sz="0" w:space="0" w:color="auto"/>
      </w:divBdr>
    </w:div>
    <w:div w:id="1873565671">
      <w:bodyDiv w:val="1"/>
      <w:marLeft w:val="0"/>
      <w:marRight w:val="0"/>
      <w:marTop w:val="0"/>
      <w:marBottom w:val="0"/>
      <w:divBdr>
        <w:top w:val="none" w:sz="0" w:space="0" w:color="auto"/>
        <w:left w:val="none" w:sz="0" w:space="0" w:color="auto"/>
        <w:bottom w:val="none" w:sz="0" w:space="0" w:color="auto"/>
        <w:right w:val="none" w:sz="0" w:space="0" w:color="auto"/>
      </w:divBdr>
    </w:div>
    <w:div w:id="206976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BRAE.com.br/sites/PortalSEBRAE/" TargetMode="External"/><Relationship Id="rId5" Type="http://schemas.openxmlformats.org/officeDocument/2006/relationships/webSettings" Target="webSettings.xml"/><Relationship Id="rId15" Type="http://schemas.openxmlformats.org/officeDocument/2006/relationships/hyperlink" Target="https://docs.google.com/forms/d/e/1FAIpQLSdHLoVXdosUO5ckMHrYF0NpthfoF15cf9ZtccPuO2-wR9DsOg/viewform" TargetMode="External"/><Relationship Id="rId10" Type="http://schemas.openxmlformats.org/officeDocument/2006/relationships/hyperlink" Target="file:///C:\Users\aluno.ENAP\Downloads\338-1431-1-PB.pdf%20acessada%20em%2029.03.201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A4A18-7BEB-43A0-905D-9F7DB307B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25</Pages>
  <Words>4235</Words>
  <Characters>22873</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qlianne</dc:creator>
  <cp:lastModifiedBy>User</cp:lastModifiedBy>
  <cp:revision>6</cp:revision>
  <cp:lastPrinted>2019-09-08T20:34:00Z</cp:lastPrinted>
  <dcterms:created xsi:type="dcterms:W3CDTF">2019-09-08T20:35:00Z</dcterms:created>
  <dcterms:modified xsi:type="dcterms:W3CDTF">2019-10-16T19:50:00Z</dcterms:modified>
</cp:coreProperties>
</file>