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p w14:paraId="2AAE3929" w14:textId="77777777" w:rsidR="00000000" w:rsidRDefault="001C2FAB">
      <w:pPr>
        <w:tabs>
          <w:tab w:val="left" w:pos="8820"/>
        </w:tabs>
        <w:jc w:val="both"/>
        <w:rPr>
          <w:sz w:val="22"/>
          <w:szCs w:val="22"/>
        </w:rPr>
      </w:pPr>
      <w:bookmarkStart w:id="0" w:name="_GoBack"/>
      <w:bookmarkEnd w:id="0"/>
    </w:p>
    <w:p w14:paraId="78D39D8D" w14:textId="4876801F" w:rsidR="00000000" w:rsidRDefault="000E1245">
      <w:pPr>
        <w:autoSpaceDE w:val="0"/>
        <w:ind w:right="226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47FEBD93" wp14:editId="0BEAC439">
            <wp:simplePos x="0" y="0"/>
            <wp:positionH relativeFrom="column">
              <wp:posOffset>3810</wp:posOffset>
            </wp:positionH>
            <wp:positionV relativeFrom="paragraph">
              <wp:posOffset>-89535</wp:posOffset>
            </wp:positionV>
            <wp:extent cx="876300" cy="485775"/>
            <wp:effectExtent l="0" t="0" r="0" b="0"/>
            <wp:wrapNone/>
            <wp:docPr id="2" name="Imagem 2" descr="logo-es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esa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FAB">
        <w:rPr>
          <w:b/>
          <w:bCs/>
          <w:sz w:val="22"/>
          <w:szCs w:val="22"/>
        </w:rPr>
        <w:t>ANEXO IV</w:t>
      </w:r>
    </w:p>
    <w:p w14:paraId="69502B3F" w14:textId="77777777" w:rsidR="00000000" w:rsidRDefault="001C2FAB">
      <w:pPr>
        <w:spacing w:before="60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RECURSO DE PROVA OBJETIVA</w:t>
      </w:r>
    </w:p>
    <w:p w14:paraId="439807FF" w14:textId="77777777" w:rsidR="00000000" w:rsidRDefault="001C2FAB">
      <w:pPr>
        <w:spacing w:before="60"/>
        <w:rPr>
          <w:b/>
          <w:bCs/>
          <w:sz w:val="22"/>
          <w:szCs w:val="22"/>
        </w:rPr>
      </w:pPr>
    </w:p>
    <w:p w14:paraId="3A77A1FF" w14:textId="77777777" w:rsidR="00000000" w:rsidRDefault="001C2FAB">
      <w:pPr>
        <w:spacing w:before="60" w:after="60"/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Orientações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9443"/>
      </w:tblGrid>
      <w:tr w:rsidR="00000000" w14:paraId="6877D69F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A8E7DBE" w14:textId="77777777" w:rsidR="00000000" w:rsidRDefault="001C2FAB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</w:tcPr>
          <w:p w14:paraId="677AAE26" w14:textId="77777777" w:rsidR="00000000" w:rsidRDefault="001C2FAB">
            <w:pPr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folha separada para cada questão.</w:t>
            </w:r>
          </w:p>
        </w:tc>
      </w:tr>
      <w:tr w:rsidR="00000000" w14:paraId="6243A498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8718467" w14:textId="77777777" w:rsidR="00000000" w:rsidRDefault="001C2FAB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</w:tcPr>
          <w:p w14:paraId="15F139D0" w14:textId="77777777" w:rsidR="00000000" w:rsidRDefault="001C2FAB">
            <w:pPr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Não assine, nem coloque identificação em parte alguma de seu recurso.</w:t>
            </w:r>
          </w:p>
        </w:tc>
      </w:tr>
      <w:tr w:rsidR="00000000" w14:paraId="62462C9B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80E58B9" w14:textId="77777777" w:rsidR="00000000" w:rsidRDefault="001C2FAB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</w:tcPr>
          <w:p w14:paraId="396E9490" w14:textId="77777777" w:rsidR="00000000" w:rsidRDefault="001C2FAB">
            <w:pPr>
              <w:spacing w:before="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Anulada uma questão, os pontos a ela correspondentes serão atribuídos a todos os candid</w:t>
            </w:r>
            <w:r>
              <w:rPr>
                <w:sz w:val="22"/>
                <w:szCs w:val="22"/>
              </w:rPr>
              <w:t>atos, independentemente de terem recorrido.</w:t>
            </w:r>
          </w:p>
        </w:tc>
      </w:tr>
      <w:tr w:rsidR="00000000" w14:paraId="4ED07F5B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92A1D69" w14:textId="77777777" w:rsidR="00000000" w:rsidRDefault="001C2FAB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</w:tcPr>
          <w:p w14:paraId="1FB71C97" w14:textId="77777777" w:rsidR="00000000" w:rsidRDefault="001C2FAB">
            <w:pPr>
              <w:spacing w:before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Resultado do julgamento dos recursos será publicado no Diário Oficial da União, coletivamente.</w:t>
            </w:r>
          </w:p>
        </w:tc>
      </w:tr>
      <w:tr w:rsidR="00000000" w14:paraId="5BB1129F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FB2B03C" w14:textId="77777777" w:rsidR="00000000" w:rsidRDefault="001C2FAB">
            <w:pPr>
              <w:rPr>
                <w:sz w:val="22"/>
                <w:szCs w:val="22"/>
              </w:rPr>
            </w:pPr>
          </w:p>
        </w:tc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</w:tcPr>
          <w:p w14:paraId="751FB008" w14:textId="77777777" w:rsidR="00000000" w:rsidRDefault="001C2FAB">
            <w:pPr>
              <w:jc w:val="left"/>
              <w:rPr>
                <w:sz w:val="22"/>
                <w:szCs w:val="22"/>
              </w:rPr>
            </w:pPr>
          </w:p>
        </w:tc>
      </w:tr>
      <w:tr w:rsidR="00000000" w14:paraId="1438A9C9" w14:textId="77777777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575F" w14:textId="77777777" w:rsidR="00000000" w:rsidRDefault="001C2FAB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Cargo: </w:t>
            </w:r>
            <w:r>
              <w:rPr>
                <w:b/>
                <w:bCs/>
                <w:sz w:val="22"/>
                <w:szCs w:val="22"/>
              </w:rPr>
              <w:t>PROCURADOR DA FAZENDA NACIONAL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5CD6486D" w14:textId="77777777" w:rsidR="00000000" w:rsidRDefault="001C2FAB">
      <w:pPr>
        <w:jc w:val="left"/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6"/>
        <w:gridCol w:w="3289"/>
        <w:gridCol w:w="2126"/>
        <w:gridCol w:w="567"/>
        <w:gridCol w:w="2268"/>
        <w:gridCol w:w="567"/>
      </w:tblGrid>
      <w:tr w:rsidR="00000000" w14:paraId="6CF99472" w14:textId="77777777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57795" w14:textId="77777777" w:rsidR="00000000" w:rsidRDefault="001C2FAB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Disciplina: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5DE2" w14:textId="77777777" w:rsidR="00000000" w:rsidRDefault="001C2FAB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356E9" w14:textId="77777777" w:rsidR="00000000" w:rsidRDefault="001C2FAB">
            <w:pPr>
              <w:spacing w:before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Prova Gabarito nº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D7C7" w14:textId="77777777" w:rsidR="00000000" w:rsidRDefault="001C2FAB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7AA70" w14:textId="77777777" w:rsidR="00000000" w:rsidRDefault="001C2FAB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 da questão recorrida: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468D" w14:textId="77777777" w:rsidR="00000000" w:rsidRDefault="001C2FAB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</w:tbl>
    <w:p w14:paraId="3DC0C8AF" w14:textId="77777777" w:rsidR="00000000" w:rsidRDefault="001C2FAB">
      <w:pPr>
        <w:jc w:val="left"/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00000" w14:paraId="3DB5E113" w14:textId="77777777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B160" w14:textId="77777777" w:rsidR="00000000" w:rsidRDefault="001C2FAB">
            <w:pPr>
              <w:spacing w:before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</w:t>
            </w:r>
            <w:r>
              <w:rPr>
                <w:sz w:val="22"/>
                <w:szCs w:val="22"/>
              </w:rPr>
              <w:t>amentação do recurso:</w:t>
            </w:r>
          </w:p>
          <w:p w14:paraId="4BA47482" w14:textId="77777777" w:rsidR="00000000" w:rsidRDefault="001C2FAB">
            <w:pPr>
              <w:rPr>
                <w:sz w:val="22"/>
                <w:szCs w:val="22"/>
              </w:rPr>
            </w:pPr>
          </w:p>
          <w:p w14:paraId="7F1687BF" w14:textId="77777777" w:rsidR="00000000" w:rsidRDefault="001C2FAB">
            <w:pPr>
              <w:rPr>
                <w:sz w:val="22"/>
                <w:szCs w:val="22"/>
              </w:rPr>
            </w:pPr>
          </w:p>
          <w:p w14:paraId="1E62B981" w14:textId="77777777" w:rsidR="00000000" w:rsidRDefault="001C2FAB">
            <w:pPr>
              <w:rPr>
                <w:sz w:val="22"/>
                <w:szCs w:val="22"/>
              </w:rPr>
            </w:pPr>
          </w:p>
          <w:p w14:paraId="4C733AF1" w14:textId="77777777" w:rsidR="00000000" w:rsidRDefault="001C2FAB">
            <w:pPr>
              <w:jc w:val="left"/>
              <w:rPr>
                <w:sz w:val="22"/>
                <w:szCs w:val="22"/>
              </w:rPr>
            </w:pPr>
          </w:p>
          <w:p w14:paraId="7BA9086A" w14:textId="77777777" w:rsidR="00000000" w:rsidRDefault="001C2FAB">
            <w:pPr>
              <w:rPr>
                <w:sz w:val="22"/>
                <w:szCs w:val="22"/>
              </w:rPr>
            </w:pPr>
          </w:p>
          <w:p w14:paraId="1EB4B4AF" w14:textId="77777777" w:rsidR="00000000" w:rsidRDefault="001C2FAB">
            <w:pPr>
              <w:rPr>
                <w:sz w:val="22"/>
                <w:szCs w:val="22"/>
              </w:rPr>
            </w:pPr>
          </w:p>
          <w:p w14:paraId="15845FE4" w14:textId="77777777" w:rsidR="00000000" w:rsidRDefault="001C2FAB">
            <w:pPr>
              <w:rPr>
                <w:sz w:val="22"/>
                <w:szCs w:val="22"/>
              </w:rPr>
            </w:pPr>
          </w:p>
          <w:p w14:paraId="125F57CB" w14:textId="77777777" w:rsidR="00000000" w:rsidRDefault="001C2FAB">
            <w:pPr>
              <w:rPr>
                <w:sz w:val="22"/>
                <w:szCs w:val="22"/>
              </w:rPr>
            </w:pPr>
          </w:p>
          <w:p w14:paraId="6EB7AF6E" w14:textId="77777777" w:rsidR="00000000" w:rsidRDefault="001C2FAB">
            <w:pPr>
              <w:rPr>
                <w:sz w:val="22"/>
                <w:szCs w:val="22"/>
              </w:rPr>
            </w:pPr>
          </w:p>
          <w:p w14:paraId="17D20101" w14:textId="77777777" w:rsidR="00000000" w:rsidRDefault="001C2FAB">
            <w:pPr>
              <w:rPr>
                <w:sz w:val="22"/>
                <w:szCs w:val="22"/>
              </w:rPr>
            </w:pPr>
          </w:p>
          <w:p w14:paraId="6E7D4885" w14:textId="77777777" w:rsidR="00000000" w:rsidRDefault="001C2FAB">
            <w:pPr>
              <w:rPr>
                <w:sz w:val="22"/>
                <w:szCs w:val="22"/>
              </w:rPr>
            </w:pPr>
          </w:p>
          <w:p w14:paraId="57540941" w14:textId="77777777" w:rsidR="00000000" w:rsidRDefault="001C2FAB">
            <w:pPr>
              <w:rPr>
                <w:sz w:val="22"/>
                <w:szCs w:val="22"/>
              </w:rPr>
            </w:pPr>
          </w:p>
          <w:p w14:paraId="4DF3F507" w14:textId="77777777" w:rsidR="00000000" w:rsidRDefault="001C2FAB">
            <w:pPr>
              <w:rPr>
                <w:sz w:val="22"/>
                <w:szCs w:val="22"/>
              </w:rPr>
            </w:pPr>
          </w:p>
          <w:p w14:paraId="230BF565" w14:textId="77777777" w:rsidR="00000000" w:rsidRDefault="001C2FAB">
            <w:pPr>
              <w:rPr>
                <w:sz w:val="22"/>
                <w:szCs w:val="22"/>
              </w:rPr>
            </w:pPr>
          </w:p>
          <w:p w14:paraId="1CD1F418" w14:textId="77777777" w:rsidR="00000000" w:rsidRDefault="001C2FAB">
            <w:pPr>
              <w:rPr>
                <w:sz w:val="22"/>
                <w:szCs w:val="22"/>
              </w:rPr>
            </w:pPr>
          </w:p>
          <w:p w14:paraId="3D8DEC60" w14:textId="77777777" w:rsidR="00000000" w:rsidRDefault="001C2FAB">
            <w:pPr>
              <w:rPr>
                <w:sz w:val="22"/>
                <w:szCs w:val="22"/>
              </w:rPr>
            </w:pPr>
          </w:p>
          <w:p w14:paraId="08B1E66F" w14:textId="77777777" w:rsidR="00000000" w:rsidRDefault="001C2FAB">
            <w:pPr>
              <w:rPr>
                <w:sz w:val="22"/>
                <w:szCs w:val="22"/>
              </w:rPr>
            </w:pPr>
          </w:p>
          <w:p w14:paraId="2BE1F5B6" w14:textId="77777777" w:rsidR="00000000" w:rsidRDefault="001C2FAB">
            <w:pPr>
              <w:rPr>
                <w:sz w:val="22"/>
                <w:szCs w:val="22"/>
              </w:rPr>
            </w:pPr>
          </w:p>
          <w:p w14:paraId="169C023D" w14:textId="77777777" w:rsidR="00000000" w:rsidRDefault="001C2FAB">
            <w:pPr>
              <w:rPr>
                <w:sz w:val="22"/>
                <w:szCs w:val="22"/>
              </w:rPr>
            </w:pPr>
          </w:p>
          <w:p w14:paraId="7A0E9DB2" w14:textId="77777777" w:rsidR="00000000" w:rsidRDefault="001C2FAB">
            <w:pPr>
              <w:rPr>
                <w:sz w:val="22"/>
                <w:szCs w:val="22"/>
              </w:rPr>
            </w:pPr>
          </w:p>
          <w:p w14:paraId="1DC4B711" w14:textId="77777777" w:rsidR="00000000" w:rsidRDefault="001C2FAB">
            <w:pPr>
              <w:rPr>
                <w:sz w:val="22"/>
                <w:szCs w:val="22"/>
              </w:rPr>
            </w:pPr>
          </w:p>
          <w:p w14:paraId="1EAFD554" w14:textId="77777777" w:rsidR="00000000" w:rsidRDefault="001C2FAB">
            <w:pPr>
              <w:rPr>
                <w:sz w:val="22"/>
                <w:szCs w:val="22"/>
              </w:rPr>
            </w:pPr>
          </w:p>
          <w:p w14:paraId="5A97BC4C" w14:textId="77777777" w:rsidR="00000000" w:rsidRDefault="001C2FAB">
            <w:pPr>
              <w:rPr>
                <w:sz w:val="22"/>
                <w:szCs w:val="22"/>
              </w:rPr>
            </w:pPr>
          </w:p>
          <w:p w14:paraId="0A1FA613" w14:textId="77777777" w:rsidR="00000000" w:rsidRDefault="001C2FAB">
            <w:pPr>
              <w:rPr>
                <w:sz w:val="22"/>
                <w:szCs w:val="22"/>
              </w:rPr>
            </w:pPr>
          </w:p>
          <w:p w14:paraId="7B32E10B" w14:textId="77777777" w:rsidR="00000000" w:rsidRDefault="001C2FAB">
            <w:pPr>
              <w:rPr>
                <w:sz w:val="22"/>
                <w:szCs w:val="22"/>
              </w:rPr>
            </w:pPr>
          </w:p>
          <w:p w14:paraId="69F06166" w14:textId="77777777" w:rsidR="00000000" w:rsidRDefault="001C2FAB">
            <w:pPr>
              <w:rPr>
                <w:sz w:val="22"/>
                <w:szCs w:val="22"/>
              </w:rPr>
            </w:pPr>
          </w:p>
          <w:p w14:paraId="45D57061" w14:textId="77777777" w:rsidR="00000000" w:rsidRDefault="001C2FAB">
            <w:pPr>
              <w:rPr>
                <w:sz w:val="22"/>
                <w:szCs w:val="22"/>
              </w:rPr>
            </w:pPr>
          </w:p>
          <w:p w14:paraId="2845096A" w14:textId="77777777" w:rsidR="00000000" w:rsidRDefault="001C2FAB">
            <w:pPr>
              <w:rPr>
                <w:sz w:val="22"/>
                <w:szCs w:val="22"/>
              </w:rPr>
            </w:pPr>
          </w:p>
          <w:p w14:paraId="7B86E89E" w14:textId="77777777" w:rsidR="00000000" w:rsidRDefault="001C2FAB">
            <w:pPr>
              <w:rPr>
                <w:sz w:val="22"/>
                <w:szCs w:val="22"/>
              </w:rPr>
            </w:pPr>
          </w:p>
          <w:p w14:paraId="0196EFAF" w14:textId="77777777" w:rsidR="00000000" w:rsidRDefault="001C2FAB">
            <w:pPr>
              <w:rPr>
                <w:sz w:val="22"/>
                <w:szCs w:val="22"/>
              </w:rPr>
            </w:pPr>
          </w:p>
          <w:p w14:paraId="1675D0D6" w14:textId="77777777" w:rsidR="00000000" w:rsidRDefault="001C2FAB">
            <w:pPr>
              <w:rPr>
                <w:sz w:val="22"/>
                <w:szCs w:val="22"/>
              </w:rPr>
            </w:pPr>
          </w:p>
          <w:p w14:paraId="40D9676D" w14:textId="77777777" w:rsidR="00000000" w:rsidRDefault="001C2FAB">
            <w:pPr>
              <w:rPr>
                <w:sz w:val="22"/>
                <w:szCs w:val="22"/>
              </w:rPr>
            </w:pPr>
          </w:p>
          <w:p w14:paraId="6F61A317" w14:textId="77777777" w:rsidR="00000000" w:rsidRDefault="001C2FAB">
            <w:pPr>
              <w:rPr>
                <w:sz w:val="22"/>
                <w:szCs w:val="22"/>
              </w:rPr>
            </w:pPr>
          </w:p>
          <w:p w14:paraId="0FBA8D77" w14:textId="77777777" w:rsidR="00000000" w:rsidRDefault="001C2FAB">
            <w:pPr>
              <w:rPr>
                <w:sz w:val="22"/>
                <w:szCs w:val="22"/>
              </w:rPr>
            </w:pPr>
          </w:p>
          <w:p w14:paraId="02D1B51F" w14:textId="77777777" w:rsidR="00000000" w:rsidRDefault="001C2FAB">
            <w:pPr>
              <w:rPr>
                <w:sz w:val="22"/>
                <w:szCs w:val="22"/>
              </w:rPr>
            </w:pPr>
          </w:p>
          <w:p w14:paraId="421E2427" w14:textId="77777777" w:rsidR="00000000" w:rsidRDefault="001C2FAB">
            <w:pPr>
              <w:rPr>
                <w:sz w:val="22"/>
                <w:szCs w:val="22"/>
              </w:rPr>
            </w:pPr>
          </w:p>
          <w:p w14:paraId="195DC75C" w14:textId="77777777" w:rsidR="00000000" w:rsidRDefault="001C2FAB">
            <w:pPr>
              <w:jc w:val="both"/>
              <w:rPr>
                <w:sz w:val="22"/>
                <w:szCs w:val="22"/>
              </w:rPr>
            </w:pPr>
          </w:p>
        </w:tc>
      </w:tr>
      <w:tr w:rsidR="00000000" w14:paraId="6DA11738" w14:textId="77777777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68C7" w14:textId="77777777" w:rsidR="00000000" w:rsidRDefault="001C2FAB">
            <w:pPr>
              <w:spacing w:before="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Fonte(s) que embasam a argumentação do candidato:</w:t>
            </w:r>
          </w:p>
          <w:p w14:paraId="5D2849B9" w14:textId="77777777" w:rsidR="00000000" w:rsidRDefault="001C2FAB">
            <w:pPr>
              <w:jc w:val="left"/>
              <w:rPr>
                <w:sz w:val="22"/>
                <w:szCs w:val="22"/>
              </w:rPr>
            </w:pPr>
          </w:p>
        </w:tc>
      </w:tr>
    </w:tbl>
    <w:p w14:paraId="5804B774" w14:textId="77777777" w:rsidR="001C2FAB" w:rsidRDefault="001C2FAB">
      <w:pPr>
        <w:spacing w:before="60" w:after="60"/>
        <w:jc w:val="both"/>
      </w:pPr>
    </w:p>
    <w:sectPr w:rsidR="001C2FAB">
      <w:type w:val="continuous"/>
      <w:pgSz w:w="11907" w:h="16840" w:code="9"/>
      <w:pgMar w:top="851" w:right="1134" w:bottom="284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45"/>
    <w:rsid w:val="000E1245"/>
    <w:rsid w:val="001C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2ED54"/>
  <w15:chartTrackingRefBased/>
  <w15:docId w15:val="{AEC11BB0-2E3D-4867-B802-8CF0D0B0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center"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  <w:tab w:val="left" w:pos="1134"/>
      </w:tabs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1134"/>
      </w:tabs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right="-234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autoSpaceDE w:val="0"/>
      <w:outlineLvl w:val="4"/>
    </w:pPr>
    <w:rPr>
      <w:b/>
      <w:bCs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ind w:right="226"/>
      <w:outlineLvl w:val="5"/>
    </w:pPr>
    <w:rPr>
      <w:b/>
      <w:bCs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tabs>
        <w:tab w:val="left" w:pos="1134"/>
      </w:tabs>
      <w:spacing w:line="240" w:lineRule="atLeast"/>
      <w:ind w:right="-1"/>
      <w:outlineLvl w:val="6"/>
    </w:pPr>
    <w:rPr>
      <w:rFonts w:ascii="Arial" w:hAnsi="Arial"/>
      <w:b/>
      <w:sz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Fontepargpadro1">
    <w:name w:val="WW-Fonte parág. padrão1"/>
  </w:style>
  <w:style w:type="character" w:styleId="Hyperlink">
    <w:name w:val="Hyperlink"/>
    <w:basedOn w:val="WW-Fontepargpadro1"/>
    <w:semiHidden/>
    <w:rPr>
      <w:color w:val="0000FF"/>
      <w:u w:val="single"/>
    </w:rPr>
  </w:style>
  <w:style w:type="character" w:styleId="HiperlinkVisitado">
    <w:name w:val="FollowedHyperlink"/>
    <w:basedOn w:val="WW-Fontepargpadro1"/>
    <w:semiHidden/>
    <w:rPr>
      <w:color w:val="800080"/>
      <w:u w:val="single"/>
    </w:rPr>
  </w:style>
  <w:style w:type="character" w:customStyle="1" w:styleId="WW-Refdecomentrio">
    <w:name w:val="WW-Ref. de comentário"/>
    <w:basedOn w:val="WW-Fontepargpadro1"/>
    <w:rPr>
      <w:sz w:val="16"/>
      <w:szCs w:val="16"/>
    </w:rPr>
  </w:style>
  <w:style w:type="character" w:styleId="Nmerodepgina">
    <w:name w:val="page number"/>
    <w:basedOn w:val="WW-Fontepargpadro"/>
    <w:semiHidden/>
  </w:style>
  <w:style w:type="character" w:customStyle="1" w:styleId="Caracteresdanotaderodap">
    <w:name w:val="Caracteres da nota de rodapé"/>
    <w:basedOn w:val="WW-Fontepargpadro"/>
    <w:rPr>
      <w:vertAlign w:val="superscript"/>
    </w:rPr>
  </w:style>
  <w:style w:type="character" w:customStyle="1" w:styleId="WW-Refdecomentrio1">
    <w:name w:val="WW-Ref. de comentário1"/>
    <w:basedOn w:val="WW-Fontepargpadro"/>
    <w:rPr>
      <w:sz w:val="16"/>
      <w:szCs w:val="16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character" w:styleId="Refdenotadefim">
    <w:name w:val="endnote reference"/>
    <w:basedOn w:val="Fontepargpadro"/>
    <w:semiHidden/>
    <w:rPr>
      <w:vertAlign w:val="superscript"/>
    </w:rPr>
  </w:style>
  <w:style w:type="character" w:customStyle="1" w:styleId="Caracteresdenotadefim">
    <w:name w:val="Caracteres de nota de fim"/>
  </w:style>
  <w:style w:type="paragraph" w:styleId="Corpodetexto">
    <w:name w:val="Body Text"/>
    <w:basedOn w:val="Normal"/>
    <w:semiHidden/>
    <w:pPr>
      <w:jc w:val="both"/>
    </w:pPr>
    <w:rPr>
      <w:color w:val="0000FF"/>
    </w:r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ubttulo">
    <w:name w:val="Subtitle"/>
    <w:basedOn w:val="Ttulo"/>
    <w:next w:val="Corpodetexto"/>
    <w:qFormat/>
    <w:rPr>
      <w:i/>
      <w:iCs/>
    </w:rPr>
  </w:style>
  <w:style w:type="paragraph" w:customStyle="1" w:styleId="tipo12">
    <w:name w:val="tipo12"/>
    <w:basedOn w:val="Normal"/>
    <w:pPr>
      <w:overflowPunct w:val="0"/>
      <w:autoSpaceDE w:val="0"/>
      <w:spacing w:before="120" w:after="120"/>
      <w:jc w:val="both"/>
      <w:textAlignment w:val="baseline"/>
    </w:pPr>
    <w:rPr>
      <w:b/>
      <w:bCs/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WW-Textodecomentrio">
    <w:name w:val="WW-Texto de comentário"/>
    <w:basedOn w:val="Normal"/>
    <w:pPr>
      <w:overflowPunct w:val="0"/>
      <w:autoSpaceDE w:val="0"/>
      <w:jc w:val="left"/>
      <w:textAlignment w:val="baseline"/>
    </w:pPr>
    <w:rPr>
      <w:sz w:val="20"/>
      <w:szCs w:val="20"/>
    </w:rPr>
  </w:style>
  <w:style w:type="paragraph" w:customStyle="1" w:styleId="art">
    <w:name w:val="art."/>
    <w:basedOn w:val="Normal"/>
    <w:pPr>
      <w:overflowPunct w:val="0"/>
      <w:autoSpaceDE w:val="0"/>
      <w:spacing w:before="60" w:after="60"/>
      <w:ind w:firstLine="567"/>
      <w:jc w:val="both"/>
      <w:textAlignment w:val="baseline"/>
    </w:pPr>
    <w:rPr>
      <w:sz w:val="18"/>
      <w:szCs w:val="18"/>
    </w:rPr>
  </w:style>
  <w:style w:type="paragraph" w:customStyle="1" w:styleId="WW-Corpodetexto2">
    <w:name w:val="WW-Corpo de texto 2"/>
    <w:basedOn w:val="Normal"/>
    <w:pPr>
      <w:jc w:val="both"/>
    </w:pPr>
    <w:rPr>
      <w:color w:val="FF0000"/>
    </w:rPr>
  </w:style>
  <w:style w:type="paragraph" w:customStyle="1" w:styleId="WW-Corpodetexto3">
    <w:name w:val="WW-Corpo de texto 3"/>
    <w:basedOn w:val="Normal"/>
    <w:pPr>
      <w:jc w:val="both"/>
    </w:p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PARAGRAFO1">
    <w:name w:val="PARAGRAFO1"/>
    <w:basedOn w:val="Normal"/>
    <w:pPr>
      <w:suppressAutoHyphens w:val="0"/>
      <w:ind w:right="-1039"/>
      <w:jc w:val="both"/>
    </w:pPr>
    <w:rPr>
      <w:rFonts w:ascii="Arial" w:hAnsi="Arial" w:cs="Arial"/>
      <w:sz w:val="22"/>
      <w:szCs w:val="22"/>
      <w:lang w:val="pt-PT"/>
    </w:rPr>
  </w:style>
  <w:style w:type="paragraph" w:styleId="Recuodecorpodetexto">
    <w:name w:val="Body Text Indent"/>
    <w:basedOn w:val="Normal"/>
    <w:semiHidden/>
    <w:pPr>
      <w:widowControl w:val="0"/>
      <w:tabs>
        <w:tab w:val="left" w:pos="567"/>
      </w:tabs>
      <w:ind w:right="-1"/>
      <w:jc w:val="both"/>
    </w:pPr>
    <w:rPr>
      <w:color w:val="FF0000"/>
    </w:rPr>
  </w:style>
  <w:style w:type="paragraph" w:customStyle="1" w:styleId="WW-Corpodetexto31">
    <w:name w:val="WW-Corpo de texto 31"/>
    <w:basedOn w:val="Normal"/>
    <w:pPr>
      <w:ind w:right="-801"/>
      <w:jc w:val="both"/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  <w:suppressAutoHyphens w:val="0"/>
      <w:jc w:val="left"/>
    </w:pPr>
  </w:style>
  <w:style w:type="paragraph" w:styleId="Rodap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WW-Corpodetexto21">
    <w:name w:val="WW-Corpo de texto 21"/>
    <w:basedOn w:val="Normal"/>
    <w:pPr>
      <w:spacing w:before="80"/>
      <w:jc w:val="both"/>
    </w:pPr>
    <w:rPr>
      <w:color w:val="FF0000"/>
      <w:sz w:val="22"/>
      <w:szCs w:val="22"/>
    </w:rPr>
  </w:style>
  <w:style w:type="paragraph" w:customStyle="1" w:styleId="WW-Estruturadodocumento">
    <w:name w:val="WW-Estrutura do documento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paragraph" w:customStyle="1" w:styleId="WW-Textodecomentrio1">
    <w:name w:val="WW-Texto de comentário1"/>
    <w:basedOn w:val="Normal"/>
    <w:rPr>
      <w:sz w:val="20"/>
      <w:szCs w:val="20"/>
    </w:rPr>
  </w:style>
  <w:style w:type="paragraph" w:customStyle="1" w:styleId="WW-Assuntodocomentrio">
    <w:name w:val="WW-Assunto do comentário"/>
    <w:basedOn w:val="WW-Textodecomentrio1"/>
    <w:next w:val="WW-Textodecomentrio1"/>
    <w:rPr>
      <w:b/>
      <w:bCs/>
    </w:rPr>
  </w:style>
  <w:style w:type="paragraph" w:customStyle="1" w:styleId="WW-Textodebalo">
    <w:name w:val="WW-Texto de balão"/>
    <w:basedOn w:val="Normal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semiHidden/>
    <w:pPr>
      <w:ind w:right="226" w:firstLine="567"/>
      <w:jc w:val="both"/>
    </w:pPr>
    <w:rPr>
      <w:b/>
      <w:bCs/>
      <w:color w:val="0000FF"/>
      <w:sz w:val="20"/>
      <w:szCs w:val="20"/>
    </w:rPr>
  </w:style>
  <w:style w:type="paragraph" w:styleId="Recuodecorpodetexto3">
    <w:name w:val="Body Text Indent 3"/>
    <w:basedOn w:val="Normal"/>
    <w:semiHidden/>
    <w:pPr>
      <w:ind w:right="226" w:firstLine="567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##TEX MINISTÉRIO DA FAZENDA / SECRETARIA EXECUTIVA</vt:lpstr>
    </vt:vector>
  </TitlesOfParts>
  <Company>agu</Company>
  <LinksUpToDate>false</LinksUpToDate>
  <CharactersWithSpaces>624</CharactersWithSpaces>
  <SharedDoc>false</SharedDoc>
  <HLinks>
    <vt:vector size="6" baseType="variant">
      <vt:variant>
        <vt:i4>262229</vt:i4>
      </vt:variant>
      <vt:variant>
        <vt:i4>-1</vt:i4>
      </vt:variant>
      <vt:variant>
        <vt:i4>1026</vt:i4>
      </vt:variant>
      <vt:variant>
        <vt:i4>1</vt:i4>
      </vt:variant>
      <vt:variant>
        <vt:lpwstr>logo-esaf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##TEX MINISTÉRIO DA FAZENDA / SECRETARIA EXECUTIVA</dc:title>
  <dc:subject/>
  <dc:creator>Ministério da Fazenda</dc:creator>
  <cp:keywords/>
  <dc:description/>
  <cp:lastModifiedBy>Tatiane De Oliveira Dias</cp:lastModifiedBy>
  <cp:revision>2</cp:revision>
  <cp:lastPrinted>2007-07-04T13:04:00Z</cp:lastPrinted>
  <dcterms:created xsi:type="dcterms:W3CDTF">2020-10-09T17:34:00Z</dcterms:created>
  <dcterms:modified xsi:type="dcterms:W3CDTF">2020-10-09T17:34:00Z</dcterms:modified>
</cp:coreProperties>
</file>