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B583" w14:textId="77777777" w:rsidR="00CF0FB8" w:rsidRDefault="004E387B">
      <w:pPr>
        <w:pStyle w:val="Ttulo2"/>
        <w:keepLines w:val="0"/>
        <w:spacing w:before="240" w:after="60"/>
        <w:jc w:val="center"/>
        <w:rPr>
          <w:b/>
          <w:sz w:val="20"/>
          <w:szCs w:val="20"/>
        </w:rPr>
      </w:pPr>
      <w:bookmarkStart w:id="0" w:name="_xvir7l" w:colFirst="0" w:colLast="0"/>
      <w:bookmarkStart w:id="1" w:name="_GoBack"/>
      <w:bookmarkEnd w:id="0"/>
      <w:bookmarkEnd w:id="1"/>
      <w:r>
        <w:rPr>
          <w:b/>
          <w:sz w:val="20"/>
          <w:szCs w:val="20"/>
        </w:rPr>
        <w:t>Modelagem Jurídica: Encomenda Tecnológica</w:t>
      </w:r>
    </w:p>
    <w:p w14:paraId="7C445E85" w14:textId="77777777" w:rsidR="00CF0FB8" w:rsidRDefault="004E387B">
      <w:pPr>
        <w:pStyle w:val="Ttulo2"/>
        <w:keepLines w:val="0"/>
        <w:spacing w:before="240" w:after="60"/>
        <w:jc w:val="center"/>
        <w:rPr>
          <w:b/>
          <w:sz w:val="20"/>
          <w:szCs w:val="20"/>
        </w:rPr>
      </w:pPr>
      <w:bookmarkStart w:id="2" w:name="_6h9jr8t11p8" w:colFirst="0" w:colLast="0"/>
      <w:bookmarkEnd w:id="2"/>
      <w:r>
        <w:rPr>
          <w:b/>
          <w:sz w:val="20"/>
          <w:szCs w:val="20"/>
        </w:rPr>
        <w:t xml:space="preserve">Minuta de Contrato de Encomenda Tecnológica </w:t>
      </w:r>
    </w:p>
    <w:p w14:paraId="65EAFEF0" w14:textId="77777777" w:rsidR="00CF0FB8" w:rsidRDefault="004E387B">
      <w:pPr>
        <w:pBdr>
          <w:top w:val="single" w:sz="4" w:space="1" w:color="000000"/>
          <w:left w:val="single" w:sz="4" w:space="4" w:color="000000"/>
          <w:bottom w:val="single" w:sz="4" w:space="1" w:color="000000"/>
          <w:right w:val="single" w:sz="4" w:space="4" w:color="000000"/>
        </w:pBdr>
        <w:shd w:val="clear" w:color="auto" w:fill="92D050"/>
        <w:spacing w:before="200" w:line="240" w:lineRule="auto"/>
        <w:jc w:val="center"/>
        <w:rPr>
          <w:sz w:val="20"/>
          <w:szCs w:val="20"/>
        </w:rPr>
      </w:pPr>
      <w:r>
        <w:rPr>
          <w:sz w:val="20"/>
          <w:szCs w:val="20"/>
        </w:rPr>
        <w:t>NOTAS EXPLICATIVAS</w:t>
      </w:r>
    </w:p>
    <w:p w14:paraId="03432950" w14:textId="77777777" w:rsidR="00CF0FB8" w:rsidRDefault="004E387B">
      <w:pPr>
        <w:pBdr>
          <w:top w:val="single" w:sz="4" w:space="1" w:color="000000"/>
          <w:left w:val="single" w:sz="4" w:space="4" w:color="000000"/>
          <w:bottom w:val="single" w:sz="4" w:space="1" w:color="000000"/>
          <w:right w:val="single" w:sz="4" w:space="4" w:color="000000"/>
        </w:pBdr>
        <w:shd w:val="clear" w:color="auto" w:fill="92D050"/>
        <w:spacing w:before="200" w:line="240" w:lineRule="auto"/>
        <w:jc w:val="both"/>
        <w:rPr>
          <w:sz w:val="20"/>
          <w:szCs w:val="20"/>
        </w:rPr>
      </w:pPr>
      <w:r>
        <w:rPr>
          <w:sz w:val="20"/>
          <w:szCs w:val="20"/>
        </w:rPr>
        <w:t>O presente modelo de Contrato que procura fornecer uma base formal para a contratação de Encomenda Tecnológica (art. 20 da Lei Federal nº 10.973/2004 e Decreto Federal nº 9.283/2018), e foi elaborado considerando os modelos disponíveis e divulgados pela ad</w:t>
      </w:r>
      <w:r>
        <w:rPr>
          <w:sz w:val="20"/>
          <w:szCs w:val="20"/>
        </w:rPr>
        <w:t xml:space="preserve">vocacia pública. </w:t>
      </w:r>
    </w:p>
    <w:p w14:paraId="429499A9" w14:textId="77777777" w:rsidR="00CF0FB8" w:rsidRDefault="004E387B">
      <w:pPr>
        <w:pBdr>
          <w:top w:val="single" w:sz="4" w:space="1" w:color="000000"/>
          <w:left w:val="single" w:sz="4" w:space="4" w:color="000000"/>
          <w:bottom w:val="single" w:sz="4" w:space="1" w:color="000000"/>
          <w:right w:val="single" w:sz="4" w:space="4" w:color="000000"/>
        </w:pBdr>
        <w:shd w:val="clear" w:color="auto" w:fill="92D050"/>
        <w:spacing w:before="200" w:line="240" w:lineRule="auto"/>
        <w:jc w:val="both"/>
        <w:rPr>
          <w:sz w:val="20"/>
          <w:szCs w:val="20"/>
        </w:rPr>
      </w:pPr>
      <w:r>
        <w:rPr>
          <w:sz w:val="20"/>
          <w:szCs w:val="20"/>
        </w:rPr>
        <w:t>Os itens deste modelo de Contrato, destacados em cinza e indicados entre colchetes, devem ser preenchidos pela Escola Nacional de Administração Pública ou Entidade Pública Parceira, de acordo com as peculiaridades do objeto da Encomenda T</w:t>
      </w:r>
      <w:r>
        <w:rPr>
          <w:sz w:val="20"/>
          <w:szCs w:val="20"/>
        </w:rPr>
        <w:t>ecnológica, cuidando-se para que sejam reproduzidas as mesmas definições nos demais instrumentos da contratação, para que não conflitem.</w:t>
      </w:r>
    </w:p>
    <w:p w14:paraId="59D7B9B1" w14:textId="77777777" w:rsidR="00CF0FB8" w:rsidRDefault="004E387B">
      <w:pPr>
        <w:pBdr>
          <w:top w:val="single" w:sz="4" w:space="1" w:color="000000"/>
          <w:left w:val="single" w:sz="4" w:space="4" w:color="000000"/>
          <w:bottom w:val="single" w:sz="4" w:space="1" w:color="000000"/>
          <w:right w:val="single" w:sz="4" w:space="4" w:color="000000"/>
        </w:pBdr>
        <w:shd w:val="clear" w:color="auto" w:fill="92D050"/>
        <w:spacing w:before="200" w:line="240" w:lineRule="auto"/>
        <w:jc w:val="both"/>
        <w:rPr>
          <w:sz w:val="20"/>
          <w:szCs w:val="20"/>
        </w:rPr>
      </w:pPr>
      <w:r>
        <w:rPr>
          <w:sz w:val="20"/>
          <w:szCs w:val="20"/>
        </w:rPr>
        <w:t>Alguns itens receberão Notas Explicativas destacadas para compreensão do agente ou setor responsável pela elaboração da</w:t>
      </w:r>
      <w:r>
        <w:rPr>
          <w:sz w:val="20"/>
          <w:szCs w:val="20"/>
        </w:rPr>
        <w:t>s minutas referentes à contratação, que deverão ser suprimidas quando da finalização do documento.</w:t>
      </w:r>
    </w:p>
    <w:p w14:paraId="43FBAF37" w14:textId="77777777" w:rsidR="00CF0FB8" w:rsidRDefault="004E387B">
      <w:pPr>
        <w:pBdr>
          <w:top w:val="single" w:sz="4" w:space="1" w:color="000000"/>
          <w:left w:val="single" w:sz="4" w:space="4" w:color="000000"/>
          <w:bottom w:val="single" w:sz="4" w:space="1" w:color="000000"/>
          <w:right w:val="single" w:sz="4" w:space="4" w:color="000000"/>
        </w:pBdr>
        <w:shd w:val="clear" w:color="auto" w:fill="92D050"/>
        <w:spacing w:before="200" w:line="240" w:lineRule="auto"/>
        <w:jc w:val="both"/>
        <w:rPr>
          <w:sz w:val="20"/>
          <w:szCs w:val="20"/>
        </w:rPr>
      </w:pPr>
      <w:r>
        <w:rPr>
          <w:sz w:val="20"/>
          <w:szCs w:val="20"/>
        </w:rPr>
        <w:t>Os órgãos assessorados deverão manter as Notas Explicativas dos modelos utilizados para a elaboração das minutas e demais anexos, a fim de que os órgãos cons</w:t>
      </w:r>
      <w:r>
        <w:rPr>
          <w:sz w:val="20"/>
          <w:szCs w:val="20"/>
        </w:rPr>
        <w:t>ultivos, ao examinarem os documentos, estejam certos de que dos modelos estão de acordo com o ordenamento jurídico. A versão final do texto, após aprovada pelo órgão consultivo, deverão ser excluídas as Notas Explicativas.</w:t>
      </w:r>
    </w:p>
    <w:p w14:paraId="297DAABF" w14:textId="77777777" w:rsidR="00CF0FB8" w:rsidRDefault="00CF0FB8">
      <w:pPr>
        <w:pBdr>
          <w:top w:val="single" w:sz="4" w:space="1" w:color="000000"/>
          <w:left w:val="single" w:sz="4" w:space="4" w:color="000000"/>
          <w:bottom w:val="single" w:sz="4" w:space="1" w:color="000000"/>
          <w:right w:val="single" w:sz="4" w:space="4" w:color="000000"/>
        </w:pBdr>
        <w:shd w:val="clear" w:color="auto" w:fill="92D050"/>
        <w:spacing w:before="200" w:line="240" w:lineRule="auto"/>
        <w:rPr>
          <w:sz w:val="20"/>
          <w:szCs w:val="20"/>
        </w:rPr>
      </w:pPr>
    </w:p>
    <w:p w14:paraId="550C2C17" w14:textId="77777777" w:rsidR="00CF0FB8" w:rsidRDefault="00CF0FB8">
      <w:pPr>
        <w:spacing w:before="200" w:line="240" w:lineRule="auto"/>
        <w:jc w:val="both"/>
        <w:rPr>
          <w:b/>
          <w:sz w:val="20"/>
          <w:szCs w:val="20"/>
        </w:rPr>
      </w:pPr>
    </w:p>
    <w:p w14:paraId="4F044BDE" w14:textId="77777777" w:rsidR="00CF0FB8" w:rsidRDefault="004E387B">
      <w:pPr>
        <w:spacing w:before="200"/>
        <w:jc w:val="both"/>
        <w:rPr>
          <w:b/>
          <w:sz w:val="20"/>
          <w:szCs w:val="20"/>
        </w:rPr>
      </w:pPr>
      <w:r>
        <w:rPr>
          <w:b/>
          <w:sz w:val="20"/>
          <w:szCs w:val="20"/>
        </w:rPr>
        <w:t xml:space="preserve">CONTRATO Nº </w:t>
      </w:r>
      <w:r>
        <w:rPr>
          <w:sz w:val="20"/>
          <w:szCs w:val="20"/>
        </w:rPr>
        <w:t>........./20....</w:t>
      </w:r>
      <w:r>
        <w:rPr>
          <w:b/>
          <w:sz w:val="20"/>
          <w:szCs w:val="20"/>
        </w:rPr>
        <w:t xml:space="preserve"> </w:t>
      </w:r>
      <w:r>
        <w:rPr>
          <w:sz w:val="20"/>
          <w:szCs w:val="20"/>
        </w:rPr>
        <w:t>[</w:t>
      </w:r>
      <w:r>
        <w:rPr>
          <w:sz w:val="20"/>
          <w:szCs w:val="20"/>
          <w:highlight w:val="lightGray"/>
        </w:rPr>
        <w:t>preencher com o número do Contrato</w:t>
      </w:r>
      <w:r>
        <w:rPr>
          <w:sz w:val="20"/>
          <w:szCs w:val="20"/>
        </w:rPr>
        <w:t>]</w:t>
      </w:r>
    </w:p>
    <w:p w14:paraId="72DF517F" w14:textId="77777777" w:rsidR="00CF0FB8" w:rsidRDefault="004E387B">
      <w:pPr>
        <w:spacing w:before="200"/>
        <w:jc w:val="both"/>
        <w:rPr>
          <w:b/>
          <w:sz w:val="20"/>
          <w:szCs w:val="20"/>
        </w:rPr>
      </w:pPr>
      <w:r>
        <w:rPr>
          <w:b/>
          <w:sz w:val="20"/>
          <w:szCs w:val="20"/>
        </w:rPr>
        <w:t>PROCESSO ADMINISTRATIVO N°:</w:t>
      </w:r>
      <w:r>
        <w:rPr>
          <w:sz w:val="20"/>
          <w:szCs w:val="20"/>
        </w:rPr>
        <w:t>.........../20</w:t>
      </w:r>
      <w:r>
        <w:rPr>
          <w:b/>
          <w:sz w:val="20"/>
          <w:szCs w:val="20"/>
        </w:rPr>
        <w:t xml:space="preserve"> </w:t>
      </w:r>
      <w:r>
        <w:rPr>
          <w:sz w:val="20"/>
          <w:szCs w:val="20"/>
        </w:rPr>
        <w:t>[</w:t>
      </w:r>
      <w:r>
        <w:rPr>
          <w:sz w:val="20"/>
          <w:szCs w:val="20"/>
          <w:highlight w:val="lightGray"/>
        </w:rPr>
        <w:t>preencher com o número do processo administrativo relativo ao Contrato</w:t>
      </w:r>
      <w:r>
        <w:rPr>
          <w:sz w:val="20"/>
          <w:szCs w:val="20"/>
        </w:rPr>
        <w:t>]</w:t>
      </w:r>
    </w:p>
    <w:p w14:paraId="7C466AC5" w14:textId="77777777" w:rsidR="00CF0FB8" w:rsidRDefault="004E387B">
      <w:pPr>
        <w:spacing w:before="200"/>
        <w:jc w:val="both"/>
        <w:rPr>
          <w:b/>
          <w:sz w:val="20"/>
          <w:szCs w:val="20"/>
        </w:rPr>
      </w:pPr>
      <w:r>
        <w:rPr>
          <w:b/>
          <w:sz w:val="20"/>
          <w:szCs w:val="20"/>
        </w:rPr>
        <w:t xml:space="preserve">CHAMAMENTO PÚBLICO Nº: </w:t>
      </w:r>
      <w:r>
        <w:rPr>
          <w:sz w:val="20"/>
          <w:szCs w:val="20"/>
        </w:rPr>
        <w:t>........./20....</w:t>
      </w:r>
      <w:r>
        <w:rPr>
          <w:b/>
          <w:sz w:val="20"/>
          <w:szCs w:val="20"/>
        </w:rPr>
        <w:t xml:space="preserve"> </w:t>
      </w:r>
      <w:r>
        <w:rPr>
          <w:sz w:val="20"/>
          <w:szCs w:val="20"/>
        </w:rPr>
        <w:t>[</w:t>
      </w:r>
      <w:r>
        <w:rPr>
          <w:sz w:val="20"/>
          <w:szCs w:val="20"/>
          <w:highlight w:val="lightGray"/>
        </w:rPr>
        <w:t>preencher com o número do Chamamento Público</w:t>
      </w:r>
      <w:r>
        <w:rPr>
          <w:sz w:val="20"/>
          <w:szCs w:val="20"/>
        </w:rPr>
        <w:t>]</w:t>
      </w:r>
    </w:p>
    <w:p w14:paraId="347B0EAA" w14:textId="77777777" w:rsidR="00CF0FB8" w:rsidRDefault="004E387B">
      <w:pPr>
        <w:spacing w:before="200"/>
        <w:jc w:val="both"/>
        <w:rPr>
          <w:sz w:val="20"/>
          <w:szCs w:val="20"/>
        </w:rPr>
      </w:pPr>
      <w:r>
        <w:rPr>
          <w:b/>
          <w:sz w:val="20"/>
          <w:szCs w:val="20"/>
        </w:rPr>
        <w:t xml:space="preserve">OBJETO: </w:t>
      </w:r>
      <w:r>
        <w:rPr>
          <w:sz w:val="20"/>
          <w:szCs w:val="20"/>
        </w:rPr>
        <w:t>contratação de Encomenda Tecnológica para ............................... [</w:t>
      </w:r>
      <w:r>
        <w:rPr>
          <w:sz w:val="20"/>
          <w:szCs w:val="20"/>
          <w:highlight w:val="lightGray"/>
        </w:rPr>
        <w:t>descrever o objeto do Contrato, que, necessariamente, deverá envolver risco tecnológico</w:t>
      </w:r>
      <w:r>
        <w:rPr>
          <w:sz w:val="20"/>
          <w:szCs w:val="20"/>
        </w:rPr>
        <w:t>]</w:t>
      </w:r>
    </w:p>
    <w:p w14:paraId="6FEE566A" w14:textId="77777777" w:rsidR="00CF0FB8" w:rsidRDefault="004E387B">
      <w:pPr>
        <w:spacing w:before="200"/>
        <w:jc w:val="both"/>
        <w:rPr>
          <w:sz w:val="20"/>
          <w:szCs w:val="20"/>
        </w:rPr>
      </w:pPr>
      <w:r>
        <w:rPr>
          <w:b/>
          <w:sz w:val="20"/>
          <w:szCs w:val="20"/>
        </w:rPr>
        <w:t>CONTRATANTE:</w:t>
      </w:r>
      <w:r>
        <w:rPr>
          <w:sz w:val="20"/>
          <w:szCs w:val="20"/>
        </w:rPr>
        <w:t>............. [</w:t>
      </w:r>
      <w:r>
        <w:rPr>
          <w:sz w:val="20"/>
          <w:szCs w:val="20"/>
          <w:highlight w:val="lightGray"/>
        </w:rPr>
        <w:t>indicar a contratante, ou seja: (i) Escola Nacional de Ad</w:t>
      </w:r>
      <w:r>
        <w:rPr>
          <w:sz w:val="20"/>
          <w:szCs w:val="20"/>
          <w:highlight w:val="lightGray"/>
        </w:rPr>
        <w:t>ministração Pública; ou (ii) nome da Entidade Governamental Parceira; ou (iii) nome da Concessionária de Serviço Público, sendo que, em relação aos dois últimos casos, deve ter sido celebrado convênio com a Enap para figurar como contratante do resultado d</w:t>
      </w:r>
      <w:r>
        <w:rPr>
          <w:sz w:val="20"/>
          <w:szCs w:val="20"/>
          <w:highlight w:val="lightGray"/>
        </w:rPr>
        <w:t>o Desafio lançado em seu benefício</w:t>
      </w:r>
      <w:r>
        <w:rPr>
          <w:sz w:val="20"/>
          <w:szCs w:val="20"/>
        </w:rPr>
        <w:t>]</w:t>
      </w:r>
    </w:p>
    <w:p w14:paraId="2576055D" w14:textId="77777777" w:rsidR="00CF0FB8" w:rsidRDefault="004E387B">
      <w:pPr>
        <w:spacing w:before="200"/>
        <w:jc w:val="both"/>
        <w:rPr>
          <w:b/>
          <w:sz w:val="20"/>
          <w:szCs w:val="20"/>
        </w:rPr>
      </w:pPr>
      <w:r>
        <w:rPr>
          <w:b/>
          <w:sz w:val="20"/>
          <w:szCs w:val="20"/>
        </w:rPr>
        <w:t>CONTRATADA:</w:t>
      </w:r>
      <w:r>
        <w:rPr>
          <w:sz w:val="20"/>
          <w:szCs w:val="20"/>
        </w:rPr>
        <w:t xml:space="preserve"> ............... [</w:t>
      </w:r>
      <w:r>
        <w:rPr>
          <w:sz w:val="20"/>
          <w:szCs w:val="20"/>
          <w:highlight w:val="lightGray"/>
        </w:rPr>
        <w:t>indicar a pessoa física ou pessoa jurídica vencedora do Desafio, que está sendo contratada para fornecer determinado produto ou processo inovador ou prestar determinado serviço</w:t>
      </w:r>
      <w:r>
        <w:rPr>
          <w:sz w:val="20"/>
          <w:szCs w:val="20"/>
        </w:rPr>
        <w:t>]</w:t>
      </w:r>
    </w:p>
    <w:p w14:paraId="3BB88725" w14:textId="77777777" w:rsidR="00CF0FB8" w:rsidRDefault="004E387B">
      <w:pPr>
        <w:spacing w:before="200"/>
        <w:jc w:val="both"/>
        <w:rPr>
          <w:sz w:val="20"/>
          <w:szCs w:val="20"/>
        </w:rPr>
      </w:pPr>
      <w:r>
        <w:rPr>
          <w:b/>
          <w:sz w:val="20"/>
          <w:szCs w:val="20"/>
        </w:rPr>
        <w:t xml:space="preserve">VALOR TOTAL: </w:t>
      </w:r>
      <w:r>
        <w:rPr>
          <w:b/>
          <w:sz w:val="20"/>
          <w:szCs w:val="20"/>
        </w:rPr>
        <w:t xml:space="preserve">R$ </w:t>
      </w:r>
      <w:r>
        <w:rPr>
          <w:sz w:val="20"/>
          <w:szCs w:val="20"/>
        </w:rPr>
        <w:t>......... (......)</w:t>
      </w:r>
      <w:r>
        <w:rPr>
          <w:b/>
          <w:sz w:val="20"/>
          <w:szCs w:val="20"/>
        </w:rPr>
        <w:t xml:space="preserve"> </w:t>
      </w:r>
      <w:r>
        <w:rPr>
          <w:sz w:val="20"/>
          <w:szCs w:val="20"/>
          <w:highlight w:val="lightGray"/>
        </w:rPr>
        <w:t>[indicar o valor do objeto contratado, e escrevê-lo por extenso</w:t>
      </w:r>
      <w:r>
        <w:rPr>
          <w:sz w:val="20"/>
          <w:szCs w:val="20"/>
        </w:rPr>
        <w:t>]</w:t>
      </w:r>
    </w:p>
    <w:p w14:paraId="31255F6C" w14:textId="77777777" w:rsidR="00CF0FB8" w:rsidRDefault="004E387B">
      <w:pPr>
        <w:spacing w:before="200"/>
        <w:jc w:val="both"/>
        <w:rPr>
          <w:sz w:val="20"/>
          <w:szCs w:val="20"/>
        </w:rPr>
      </w:pPr>
      <w:r>
        <w:rPr>
          <w:b/>
          <w:sz w:val="20"/>
          <w:szCs w:val="20"/>
        </w:rPr>
        <w:t>DOTAÇÃO ONERADA:</w:t>
      </w:r>
      <w:r>
        <w:rPr>
          <w:sz w:val="20"/>
          <w:szCs w:val="20"/>
        </w:rPr>
        <w:t xml:space="preserve"> ............ [</w:t>
      </w:r>
      <w:r>
        <w:rPr>
          <w:sz w:val="20"/>
          <w:szCs w:val="20"/>
          <w:highlight w:val="lightGray"/>
        </w:rPr>
        <w:t>indicar a dotação onerada</w:t>
      </w:r>
      <w:r>
        <w:rPr>
          <w:sz w:val="20"/>
          <w:szCs w:val="20"/>
        </w:rPr>
        <w:t>].</w:t>
      </w:r>
    </w:p>
    <w:p w14:paraId="01CA88EE" w14:textId="77777777" w:rsidR="00CF0FB8" w:rsidRDefault="004E387B">
      <w:pPr>
        <w:spacing w:before="200"/>
        <w:ind w:left="4111"/>
        <w:jc w:val="both"/>
        <w:rPr>
          <w:b/>
          <w:sz w:val="20"/>
          <w:szCs w:val="20"/>
        </w:rPr>
      </w:pPr>
      <w:r>
        <w:rPr>
          <w:b/>
          <w:sz w:val="20"/>
          <w:szCs w:val="20"/>
        </w:rPr>
        <w:t>CONTRATO DE ENCOMENDA TECNOLÓGICA Nº [●]/20...... QUE ENTRE SI CELEBRAM O (A) ............ E A ..............,</w:t>
      </w:r>
      <w:r>
        <w:rPr>
          <w:b/>
          <w:sz w:val="20"/>
          <w:szCs w:val="20"/>
        </w:rPr>
        <w:t xml:space="preserve"> PARA OS FINS QUE SE ESTABELECE.</w:t>
      </w:r>
    </w:p>
    <w:p w14:paraId="51F3CC01" w14:textId="77777777" w:rsidR="00CF0FB8" w:rsidRDefault="00CF0FB8">
      <w:pPr>
        <w:spacing w:before="200"/>
        <w:jc w:val="both"/>
        <w:rPr>
          <w:sz w:val="20"/>
          <w:szCs w:val="20"/>
        </w:rPr>
      </w:pPr>
    </w:p>
    <w:p w14:paraId="10E62F64" w14:textId="77777777" w:rsidR="00CF0FB8" w:rsidRDefault="004E387B">
      <w:pPr>
        <w:spacing w:before="280" w:after="280"/>
        <w:jc w:val="both"/>
        <w:rPr>
          <w:sz w:val="20"/>
          <w:szCs w:val="20"/>
        </w:rPr>
      </w:pPr>
      <w:r>
        <w:rPr>
          <w:sz w:val="20"/>
          <w:szCs w:val="20"/>
        </w:rPr>
        <w:lastRenderedPageBreak/>
        <w:t>De um lado, a ............................ [</w:t>
      </w:r>
      <w:r>
        <w:rPr>
          <w:sz w:val="20"/>
          <w:szCs w:val="20"/>
          <w:highlight w:val="lightGray"/>
        </w:rPr>
        <w:t xml:space="preserve">indicar a contratante, ou seja: (i) “Escola Nacional de Administração Pública”; ou (ii) nome da Entidade Governamental Parceira; (iii) nome da Concessionária de Serviço Público, </w:t>
      </w:r>
      <w:r>
        <w:rPr>
          <w:sz w:val="20"/>
          <w:szCs w:val="20"/>
          <w:highlight w:val="lightGray"/>
        </w:rPr>
        <w:t>sendo que, em relação aos dois últimos casos, deve ter sido celebrado convênio com a Enap para figurar como contratante do resultado do Desafio lançado em seu benefício</w:t>
      </w:r>
      <w:r>
        <w:rPr>
          <w:sz w:val="20"/>
          <w:szCs w:val="20"/>
        </w:rPr>
        <w:t>] por intermédio do(a) .................................... [</w:t>
      </w:r>
      <w:r>
        <w:rPr>
          <w:sz w:val="20"/>
          <w:szCs w:val="20"/>
          <w:highlight w:val="lightGray"/>
        </w:rPr>
        <w:t xml:space="preserve">indicar o órgão da Enap ou </w:t>
      </w:r>
      <w:r>
        <w:rPr>
          <w:sz w:val="20"/>
          <w:szCs w:val="20"/>
          <w:highlight w:val="lightGray"/>
        </w:rPr>
        <w:t>Entidade Governamental Parceira responsável pelo gerenciamento do contrato celebrado</w:t>
      </w:r>
      <w:r>
        <w:rPr>
          <w:sz w:val="20"/>
          <w:szCs w:val="20"/>
        </w:rPr>
        <w:t>], com sede no(a) ....................................................., na cidade de ...................................... /Estado ..., inscrito(a) no CNPJ sob o nº .....</w:t>
      </w:r>
      <w:r>
        <w:rPr>
          <w:sz w:val="20"/>
          <w:szCs w:val="20"/>
        </w:rPr>
        <w:t>..........................., neste ato representado(a) pelo(a) .........................[</w:t>
      </w:r>
      <w:r>
        <w:rPr>
          <w:sz w:val="20"/>
          <w:szCs w:val="20"/>
          <w:highlight w:val="lightGray"/>
        </w:rPr>
        <w:t>inserir nome e cargo ocupado</w:t>
      </w:r>
      <w:r>
        <w:rPr>
          <w:sz w:val="20"/>
          <w:szCs w:val="20"/>
        </w:rPr>
        <w:t>], nomeado(a) pela Portaria nº ......, de ..... de ..................... de 20..., publicada no</w:t>
      </w:r>
      <w:r>
        <w:rPr>
          <w:i/>
          <w:sz w:val="20"/>
          <w:szCs w:val="20"/>
        </w:rPr>
        <w:t xml:space="preserve"> Diário Oficial........ </w:t>
      </w:r>
      <w:r>
        <w:rPr>
          <w:sz w:val="20"/>
          <w:szCs w:val="20"/>
        </w:rPr>
        <w:t>[</w:t>
      </w:r>
      <w:r>
        <w:rPr>
          <w:sz w:val="20"/>
          <w:szCs w:val="20"/>
          <w:highlight w:val="lightGray"/>
        </w:rPr>
        <w:t>no caso da Enap, se</w:t>
      </w:r>
      <w:r>
        <w:rPr>
          <w:sz w:val="20"/>
          <w:szCs w:val="20"/>
          <w:highlight w:val="lightGray"/>
        </w:rPr>
        <w:t>rá Diário Oficial da União, mas é possível que a Entidade Governamental Parceira seja do âmbito do Estado (e, então, Diário Oficial do Estado) ou do Município (e, então Diário Oficial do Município)</w:t>
      </w:r>
      <w:r>
        <w:rPr>
          <w:sz w:val="20"/>
          <w:szCs w:val="20"/>
        </w:rPr>
        <w:t>]</w:t>
      </w:r>
      <w:r>
        <w:rPr>
          <w:i/>
          <w:sz w:val="20"/>
          <w:szCs w:val="20"/>
        </w:rPr>
        <w:t xml:space="preserve"> </w:t>
      </w:r>
      <w:r>
        <w:rPr>
          <w:sz w:val="20"/>
          <w:szCs w:val="20"/>
        </w:rPr>
        <w:t>de..... [dia] de ...............[</w:t>
      </w:r>
      <w:r>
        <w:rPr>
          <w:sz w:val="20"/>
          <w:szCs w:val="20"/>
          <w:highlight w:val="lightGray"/>
        </w:rPr>
        <w:t>mês</w:t>
      </w:r>
      <w:r>
        <w:rPr>
          <w:sz w:val="20"/>
          <w:szCs w:val="20"/>
        </w:rPr>
        <w:t>] de ...........[</w:t>
      </w:r>
      <w:r>
        <w:rPr>
          <w:sz w:val="20"/>
          <w:szCs w:val="20"/>
          <w:highlight w:val="lightGray"/>
        </w:rPr>
        <w:t>ano</w:t>
      </w:r>
      <w:r>
        <w:rPr>
          <w:sz w:val="20"/>
          <w:szCs w:val="20"/>
        </w:rPr>
        <w:t>]</w:t>
      </w:r>
      <w:r>
        <w:rPr>
          <w:sz w:val="20"/>
          <w:szCs w:val="20"/>
        </w:rPr>
        <w:t xml:space="preserve">, portador da matrícula funcional nº ...................................., doravante denominada </w:t>
      </w:r>
      <w:r>
        <w:rPr>
          <w:b/>
          <w:sz w:val="20"/>
          <w:szCs w:val="20"/>
        </w:rPr>
        <w:t>CONTRATANTE,</w:t>
      </w:r>
    </w:p>
    <w:p w14:paraId="69B4BE75" w14:textId="77777777" w:rsidR="00CF0FB8" w:rsidRDefault="004E387B">
      <w:pPr>
        <w:spacing w:before="280" w:after="280"/>
        <w:jc w:val="both"/>
        <w:rPr>
          <w:sz w:val="20"/>
          <w:szCs w:val="20"/>
        </w:rPr>
      </w:pPr>
      <w:r>
        <w:rPr>
          <w:sz w:val="20"/>
          <w:szCs w:val="20"/>
        </w:rPr>
        <w:t xml:space="preserve"> E, de outro lado, o(a) ..............................[</w:t>
      </w:r>
      <w:r>
        <w:rPr>
          <w:sz w:val="20"/>
          <w:szCs w:val="20"/>
          <w:highlight w:val="lightGray"/>
        </w:rPr>
        <w:t>indicar nome da pessoa física ou jurídica vencedora do Desafio, que que está sendo contratada para fornecer determinado produto ou processo inovador ou prestar determinado serviço</w:t>
      </w:r>
      <w:r>
        <w:rPr>
          <w:sz w:val="20"/>
          <w:szCs w:val="20"/>
        </w:rPr>
        <w:t>], com sede no(a) ....................................................., na c</w:t>
      </w:r>
      <w:r>
        <w:rPr>
          <w:sz w:val="20"/>
          <w:szCs w:val="20"/>
        </w:rPr>
        <w:t>idade de ...................................... /Estado ..., inscrito(a) no .................... [</w:t>
      </w:r>
      <w:r>
        <w:rPr>
          <w:sz w:val="20"/>
          <w:szCs w:val="20"/>
          <w:highlight w:val="lightGray"/>
        </w:rPr>
        <w:t>preencher com CNPJ, se a contratada for pessoa jurídica ou CPF, se a contratada for pessoa física</w:t>
      </w:r>
      <w:r>
        <w:rPr>
          <w:sz w:val="20"/>
          <w:szCs w:val="20"/>
        </w:rPr>
        <w:t>] sob o nº ................................, neste ato repres</w:t>
      </w:r>
      <w:r>
        <w:rPr>
          <w:sz w:val="20"/>
          <w:szCs w:val="20"/>
        </w:rPr>
        <w:t xml:space="preserve">entado(a) pelo(a) Sr.(a) ....................., portador(a) da Carteira de Identidade nº ................., expedida pela (o) .................., e CPF nº ........................., doravante denominada </w:t>
      </w:r>
      <w:r>
        <w:rPr>
          <w:b/>
          <w:sz w:val="20"/>
          <w:szCs w:val="20"/>
        </w:rPr>
        <w:t>CONTRATADA</w:t>
      </w:r>
      <w:r>
        <w:rPr>
          <w:sz w:val="20"/>
          <w:szCs w:val="20"/>
        </w:rPr>
        <w:t>,</w:t>
      </w:r>
    </w:p>
    <w:p w14:paraId="55FB7202" w14:textId="77777777" w:rsidR="00CF0FB8" w:rsidRDefault="004E387B">
      <w:pPr>
        <w:spacing w:before="280" w:after="280"/>
        <w:jc w:val="both"/>
        <w:rPr>
          <w:sz w:val="20"/>
          <w:szCs w:val="20"/>
        </w:rPr>
      </w:pPr>
      <w:r>
        <w:rPr>
          <w:sz w:val="20"/>
          <w:szCs w:val="20"/>
        </w:rPr>
        <w:t>De acordo, e em observância às disposiçõe</w:t>
      </w:r>
      <w:r>
        <w:rPr>
          <w:sz w:val="20"/>
          <w:szCs w:val="20"/>
        </w:rPr>
        <w:t xml:space="preserve">s </w:t>
      </w:r>
      <w:r>
        <w:rPr>
          <w:sz w:val="20"/>
          <w:szCs w:val="20"/>
          <w:highlight w:val="white"/>
        </w:rPr>
        <w:t xml:space="preserve">da </w:t>
      </w:r>
      <w:r>
        <w:rPr>
          <w:sz w:val="20"/>
          <w:szCs w:val="20"/>
        </w:rPr>
        <w:t xml:space="preserve">Lei nº 10.973/2004, do Decreto nº 9.283/2018 e da </w:t>
      </w:r>
      <w:r>
        <w:rPr>
          <w:sz w:val="20"/>
          <w:szCs w:val="20"/>
          <w:highlight w:val="white"/>
        </w:rPr>
        <w:t xml:space="preserve">Lei nº 8.666/1993 e demais legislações aplicáveis, resolvem celebrar o presente CONTRATO DE ENCOMENDA TECNOLÓGICA, </w:t>
      </w:r>
      <w:r>
        <w:rPr>
          <w:sz w:val="20"/>
          <w:szCs w:val="20"/>
        </w:rPr>
        <w:t>decorrente do Chamamento Público nº.........../........ [</w:t>
      </w:r>
      <w:r>
        <w:rPr>
          <w:sz w:val="20"/>
          <w:szCs w:val="20"/>
          <w:highlight w:val="lightGray"/>
        </w:rPr>
        <w:t>preencher com o número do Cha</w:t>
      </w:r>
      <w:r>
        <w:rPr>
          <w:sz w:val="20"/>
          <w:szCs w:val="20"/>
          <w:highlight w:val="lightGray"/>
        </w:rPr>
        <w:t>mamento Público</w:t>
      </w:r>
      <w:r>
        <w:rPr>
          <w:sz w:val="20"/>
          <w:szCs w:val="20"/>
        </w:rPr>
        <w:t>], mediante as condições expressas nas cláusulas seguintes.</w:t>
      </w:r>
    </w:p>
    <w:p w14:paraId="2A5198F6" w14:textId="77777777" w:rsidR="00CF0FB8" w:rsidRDefault="004E387B">
      <w:pPr>
        <w:spacing w:before="280" w:after="280"/>
        <w:jc w:val="both"/>
        <w:rPr>
          <w:sz w:val="20"/>
          <w:szCs w:val="20"/>
        </w:rPr>
      </w:pPr>
      <w:r>
        <w:rPr>
          <w:sz w:val="20"/>
          <w:szCs w:val="20"/>
        </w:rPr>
        <w:t xml:space="preserve">Considerando que o art. 20 da Lei nº 10.973/2004 e art. 27 do Decreto Federal nº 9.283/2018 permite a contratação de atividades de pesquisa e de reconhecida capacitação tecnológica </w:t>
      </w:r>
      <w:r>
        <w:rPr>
          <w:sz w:val="20"/>
          <w:szCs w:val="20"/>
        </w:rPr>
        <w:t>no setor, com vistas à realização de atividades de pesquisa, desenvolvimento e inovação que envolvam risco tecnológico, para solução de problema técnico específico ou obtenção de produto, serviço ou processo inovador.</w:t>
      </w:r>
    </w:p>
    <w:p w14:paraId="1765CDDE" w14:textId="77777777" w:rsidR="00CF0FB8" w:rsidRDefault="004E387B">
      <w:pPr>
        <w:spacing w:before="280" w:after="280"/>
        <w:jc w:val="both"/>
        <w:rPr>
          <w:sz w:val="20"/>
          <w:szCs w:val="20"/>
        </w:rPr>
      </w:pPr>
      <w:r>
        <w:rPr>
          <w:b/>
          <w:sz w:val="20"/>
          <w:szCs w:val="20"/>
        </w:rPr>
        <w:t>Considerando que</w:t>
      </w:r>
      <w:r>
        <w:rPr>
          <w:sz w:val="20"/>
          <w:szCs w:val="20"/>
        </w:rPr>
        <w:t xml:space="preserve"> [</w:t>
      </w:r>
      <w:r>
        <w:rPr>
          <w:sz w:val="20"/>
          <w:szCs w:val="20"/>
          <w:highlight w:val="lightGray"/>
        </w:rPr>
        <w:t>descrever os objetiv</w:t>
      </w:r>
      <w:r>
        <w:rPr>
          <w:sz w:val="20"/>
          <w:szCs w:val="20"/>
          <w:highlight w:val="lightGray"/>
        </w:rPr>
        <w:t>os institucionais da CONTRATANTE</w:t>
      </w:r>
      <w:r>
        <w:rPr>
          <w:sz w:val="20"/>
          <w:szCs w:val="20"/>
        </w:rPr>
        <w:t>]</w:t>
      </w:r>
    </w:p>
    <w:p w14:paraId="37976F7A" w14:textId="77777777" w:rsidR="00CF0FB8" w:rsidRDefault="004E387B">
      <w:pPr>
        <w:spacing w:before="280" w:after="280"/>
        <w:jc w:val="both"/>
        <w:rPr>
          <w:sz w:val="20"/>
          <w:szCs w:val="20"/>
        </w:rPr>
      </w:pPr>
      <w:r>
        <w:rPr>
          <w:b/>
          <w:sz w:val="20"/>
          <w:szCs w:val="20"/>
        </w:rPr>
        <w:t>Considerando</w:t>
      </w:r>
      <w:r>
        <w:rPr>
          <w:sz w:val="20"/>
          <w:szCs w:val="20"/>
        </w:rPr>
        <w:t xml:space="preserve"> </w:t>
      </w:r>
      <w:r>
        <w:rPr>
          <w:b/>
          <w:sz w:val="20"/>
          <w:szCs w:val="20"/>
        </w:rPr>
        <w:t>que</w:t>
      </w:r>
      <w:r>
        <w:rPr>
          <w:sz w:val="20"/>
          <w:szCs w:val="20"/>
        </w:rPr>
        <w:t xml:space="preserve"> [</w:t>
      </w:r>
      <w:r>
        <w:rPr>
          <w:sz w:val="20"/>
          <w:szCs w:val="20"/>
          <w:highlight w:val="lightGray"/>
        </w:rPr>
        <w:t>descrever a expertise da CONTRATADA</w:t>
      </w:r>
      <w:r>
        <w:rPr>
          <w:sz w:val="20"/>
          <w:szCs w:val="20"/>
        </w:rPr>
        <w:t>]</w:t>
      </w:r>
    </w:p>
    <w:p w14:paraId="479C6D24" w14:textId="77777777" w:rsidR="00CF0FB8" w:rsidRDefault="004E387B">
      <w:pPr>
        <w:spacing w:before="280" w:after="280"/>
        <w:jc w:val="both"/>
        <w:rPr>
          <w:sz w:val="20"/>
          <w:szCs w:val="20"/>
        </w:rPr>
      </w:pPr>
      <w:r>
        <w:rPr>
          <w:b/>
          <w:sz w:val="20"/>
          <w:szCs w:val="20"/>
        </w:rPr>
        <w:t xml:space="preserve">Considerando que </w:t>
      </w:r>
      <w:r>
        <w:rPr>
          <w:sz w:val="20"/>
          <w:szCs w:val="20"/>
        </w:rPr>
        <w:t>[</w:t>
      </w:r>
      <w:r>
        <w:rPr>
          <w:sz w:val="20"/>
          <w:szCs w:val="20"/>
          <w:highlight w:val="lightGray"/>
        </w:rPr>
        <w:t>descrever o objeto da Encomenda Tecnológica, indicando seu objetivo final</w:t>
      </w:r>
      <w:r>
        <w:rPr>
          <w:sz w:val="20"/>
          <w:szCs w:val="20"/>
        </w:rPr>
        <w:t xml:space="preserve">] </w:t>
      </w:r>
    </w:p>
    <w:p w14:paraId="5713E567" w14:textId="77777777" w:rsidR="00CF0FB8" w:rsidRDefault="004E387B">
      <w:pPr>
        <w:widowControl w:val="0"/>
        <w:numPr>
          <w:ilvl w:val="0"/>
          <w:numId w:val="2"/>
        </w:numPr>
        <w:jc w:val="both"/>
        <w:rPr>
          <w:sz w:val="20"/>
          <w:szCs w:val="20"/>
        </w:rPr>
      </w:pPr>
      <w:r>
        <w:rPr>
          <w:b/>
          <w:sz w:val="20"/>
          <w:szCs w:val="20"/>
        </w:rPr>
        <w:t>CLÁUSULA PRIMEIRA - DO OBJETO</w:t>
      </w:r>
    </w:p>
    <w:p w14:paraId="31548CC4" w14:textId="77777777" w:rsidR="00CF0FB8" w:rsidRDefault="00CF0FB8">
      <w:pPr>
        <w:widowControl w:val="0"/>
        <w:jc w:val="both"/>
        <w:rPr>
          <w:b/>
          <w:sz w:val="20"/>
          <w:szCs w:val="20"/>
        </w:rPr>
      </w:pPr>
    </w:p>
    <w:p w14:paraId="13A907B5" w14:textId="77777777" w:rsidR="00CF0FB8" w:rsidRDefault="004E387B">
      <w:pPr>
        <w:numPr>
          <w:ilvl w:val="1"/>
          <w:numId w:val="2"/>
        </w:numPr>
        <w:spacing w:before="200"/>
        <w:ind w:left="567"/>
        <w:jc w:val="both"/>
        <w:rPr>
          <w:sz w:val="20"/>
          <w:szCs w:val="20"/>
        </w:rPr>
      </w:pPr>
      <w:r>
        <w:rPr>
          <w:sz w:val="20"/>
          <w:szCs w:val="20"/>
        </w:rPr>
        <w:t>O objeto do presente Contrato é a Encomend</w:t>
      </w:r>
      <w:r>
        <w:rPr>
          <w:sz w:val="20"/>
          <w:szCs w:val="20"/>
        </w:rPr>
        <w:t>a Tecnológica endereçada a ............... ..........................[</w:t>
      </w:r>
      <w:r>
        <w:rPr>
          <w:sz w:val="20"/>
          <w:szCs w:val="20"/>
          <w:highlight w:val="lightGray"/>
        </w:rPr>
        <w:t>descrever o objeto da Encomenda Tecnológica, indicando seu objetivo final</w:t>
      </w:r>
      <w:r>
        <w:rPr>
          <w:sz w:val="20"/>
          <w:szCs w:val="20"/>
        </w:rPr>
        <w:t>], para............ ....................[</w:t>
      </w:r>
      <w:r>
        <w:rPr>
          <w:sz w:val="20"/>
          <w:szCs w:val="20"/>
          <w:highlight w:val="lightGray"/>
        </w:rPr>
        <w:t xml:space="preserve">completar com (i) “solução de problema”; ou (ii) “obtenção”, a depender </w:t>
      </w:r>
      <w:r>
        <w:rPr>
          <w:sz w:val="20"/>
          <w:szCs w:val="20"/>
          <w:highlight w:val="lightGray"/>
        </w:rPr>
        <w:t>do caso</w:t>
      </w:r>
      <w:r>
        <w:rPr>
          <w:sz w:val="20"/>
          <w:szCs w:val="20"/>
        </w:rPr>
        <w:t>] relacionado à ...................................................[</w:t>
      </w:r>
      <w:r>
        <w:rPr>
          <w:sz w:val="20"/>
          <w:szCs w:val="20"/>
          <w:highlight w:val="lightGray"/>
        </w:rPr>
        <w:t>descrever (i) o problema técnico específico para o qual a Encomenda Técncológica será contratada; ou descrever (ii) o produto, processo ou serviço inovador para o qual se obtém a En</w:t>
      </w:r>
      <w:r>
        <w:rPr>
          <w:sz w:val="20"/>
          <w:szCs w:val="20"/>
          <w:highlight w:val="lightGray"/>
        </w:rPr>
        <w:t>comenda Técnológica será contratada</w:t>
      </w:r>
      <w:r>
        <w:rPr>
          <w:sz w:val="20"/>
          <w:szCs w:val="20"/>
        </w:rPr>
        <w:t>].</w:t>
      </w:r>
    </w:p>
    <w:p w14:paraId="56996FB0" w14:textId="77777777" w:rsidR="00CF0FB8" w:rsidRDefault="004E387B">
      <w:pPr>
        <w:numPr>
          <w:ilvl w:val="2"/>
          <w:numId w:val="2"/>
        </w:numPr>
        <w:spacing w:after="200"/>
        <w:ind w:left="1134" w:hanging="567"/>
        <w:jc w:val="both"/>
        <w:rPr>
          <w:sz w:val="20"/>
          <w:szCs w:val="20"/>
        </w:rPr>
      </w:pPr>
      <w:r>
        <w:rPr>
          <w:sz w:val="20"/>
          <w:szCs w:val="20"/>
        </w:rPr>
        <w:t xml:space="preserve">Também compõe o objeto deste Contrato o Projeto Específico, com etapas de execução estabelecidas no cronograma físico-financeiro, elaborado pela </w:t>
      </w:r>
      <w:r>
        <w:rPr>
          <w:b/>
          <w:sz w:val="20"/>
          <w:szCs w:val="20"/>
        </w:rPr>
        <w:t>CONTRATADA</w:t>
      </w:r>
      <w:r>
        <w:rPr>
          <w:sz w:val="20"/>
          <w:szCs w:val="20"/>
        </w:rPr>
        <w:t xml:space="preserve">, e aprovado pela </w:t>
      </w:r>
      <w:r>
        <w:rPr>
          <w:b/>
          <w:sz w:val="20"/>
          <w:szCs w:val="20"/>
        </w:rPr>
        <w:t>CONTRATANTE</w:t>
      </w:r>
      <w:r>
        <w:rPr>
          <w:sz w:val="20"/>
          <w:szCs w:val="20"/>
        </w:rPr>
        <w:t>, com base nos elementos descritos no Termo de Referência anexo a este C</w:t>
      </w:r>
      <w:r>
        <w:rPr>
          <w:sz w:val="20"/>
          <w:szCs w:val="20"/>
        </w:rPr>
        <w:t>ontrato.</w:t>
      </w:r>
    </w:p>
    <w:p w14:paraId="575E90F9"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lastRenderedPageBreak/>
        <w:t>Nota Explicativa: a celebração do contrato de encomenda tecnológica ficará condicionada à aprovação prévia de projeto específico, com etapas de execução do contrato estabelecidas em cronograma físico-financeiro, a ser elaborado pelo contratado, co</w:t>
      </w:r>
      <w:r>
        <w:rPr>
          <w:sz w:val="20"/>
          <w:szCs w:val="20"/>
        </w:rPr>
        <w:t>m observância aos objetivos a serem atingidos e aos requisitos que permitam a aplicação dos métodos e dos meios indispensáveis à verificação do andamento do projeto em cada etapa, além de outros elementos estabelecidos pela contratante (art. 27, § 9º do De</w:t>
      </w:r>
      <w:r>
        <w:rPr>
          <w:sz w:val="20"/>
          <w:szCs w:val="20"/>
        </w:rPr>
        <w:t xml:space="preserve">creto Federal nº 9.283/2018). </w:t>
      </w:r>
    </w:p>
    <w:p w14:paraId="61EC78B9" w14:textId="77777777" w:rsidR="00CF0FB8" w:rsidRDefault="004E387B">
      <w:pPr>
        <w:numPr>
          <w:ilvl w:val="1"/>
          <w:numId w:val="2"/>
        </w:numPr>
        <w:spacing w:before="200"/>
        <w:jc w:val="both"/>
        <w:rPr>
          <w:sz w:val="20"/>
          <w:szCs w:val="20"/>
        </w:rPr>
      </w:pPr>
      <w:r>
        <w:rPr>
          <w:sz w:val="20"/>
          <w:szCs w:val="20"/>
        </w:rPr>
        <w:t>Fazem parte integrante deste Contrato:</w:t>
      </w:r>
    </w:p>
    <w:p w14:paraId="47E029FF" w14:textId="77777777" w:rsidR="00CF0FB8" w:rsidRDefault="004E387B">
      <w:pPr>
        <w:numPr>
          <w:ilvl w:val="0"/>
          <w:numId w:val="3"/>
        </w:numPr>
        <w:spacing w:before="200"/>
        <w:jc w:val="both"/>
        <w:rPr>
          <w:sz w:val="20"/>
          <w:szCs w:val="20"/>
        </w:rPr>
      </w:pPr>
      <w:r>
        <w:rPr>
          <w:sz w:val="20"/>
          <w:szCs w:val="20"/>
        </w:rPr>
        <w:t>Anexo I – Projeto Específico</w:t>
      </w:r>
    </w:p>
    <w:p w14:paraId="7DB7FED7" w14:textId="77777777" w:rsidR="00CF0FB8" w:rsidRDefault="004E387B">
      <w:pPr>
        <w:numPr>
          <w:ilvl w:val="0"/>
          <w:numId w:val="3"/>
        </w:numPr>
        <w:spacing w:before="200"/>
        <w:jc w:val="both"/>
        <w:rPr>
          <w:sz w:val="20"/>
          <w:szCs w:val="20"/>
        </w:rPr>
      </w:pPr>
      <w:r>
        <w:rPr>
          <w:sz w:val="20"/>
          <w:szCs w:val="20"/>
        </w:rPr>
        <w:t>Anexo II – Termo de Referência;</w:t>
      </w:r>
    </w:p>
    <w:p w14:paraId="16B86AD4" w14:textId="77777777" w:rsidR="00CF0FB8" w:rsidRDefault="004E387B">
      <w:pPr>
        <w:numPr>
          <w:ilvl w:val="0"/>
          <w:numId w:val="3"/>
        </w:numPr>
        <w:spacing w:before="200"/>
        <w:jc w:val="both"/>
        <w:rPr>
          <w:sz w:val="20"/>
          <w:szCs w:val="20"/>
        </w:rPr>
      </w:pPr>
      <w:r>
        <w:rPr>
          <w:sz w:val="20"/>
          <w:szCs w:val="20"/>
        </w:rPr>
        <w:t>Anexo III – Plano de Trabalho – Etapas de Execução e Cronograma Físico-Financeiro; e</w:t>
      </w:r>
    </w:p>
    <w:p w14:paraId="3BE71012" w14:textId="77777777" w:rsidR="00CF0FB8" w:rsidRDefault="004E387B">
      <w:pPr>
        <w:numPr>
          <w:ilvl w:val="0"/>
          <w:numId w:val="3"/>
        </w:numPr>
        <w:spacing w:before="200"/>
        <w:jc w:val="both"/>
        <w:rPr>
          <w:sz w:val="20"/>
          <w:szCs w:val="20"/>
        </w:rPr>
      </w:pPr>
      <w:r>
        <w:rPr>
          <w:sz w:val="20"/>
          <w:szCs w:val="20"/>
        </w:rPr>
        <w:t>Anexo IV – Termo de Definição da Proprie</w:t>
      </w:r>
      <w:r>
        <w:rPr>
          <w:sz w:val="20"/>
          <w:szCs w:val="20"/>
        </w:rPr>
        <w:t>dade Intelectual.</w:t>
      </w:r>
    </w:p>
    <w:p w14:paraId="2A606033" w14:textId="77777777" w:rsidR="00CF0FB8" w:rsidRDefault="00CF0FB8">
      <w:pPr>
        <w:spacing w:before="200"/>
        <w:ind w:left="1152"/>
        <w:jc w:val="both"/>
        <w:rPr>
          <w:sz w:val="20"/>
          <w:szCs w:val="20"/>
        </w:rPr>
      </w:pPr>
    </w:p>
    <w:p w14:paraId="4E576050" w14:textId="77777777" w:rsidR="00CF0FB8" w:rsidRDefault="004E387B">
      <w:pPr>
        <w:widowControl w:val="0"/>
        <w:numPr>
          <w:ilvl w:val="0"/>
          <w:numId w:val="2"/>
        </w:numPr>
        <w:jc w:val="both"/>
        <w:rPr>
          <w:sz w:val="20"/>
          <w:szCs w:val="20"/>
        </w:rPr>
      </w:pPr>
      <w:r>
        <w:rPr>
          <w:b/>
          <w:sz w:val="20"/>
          <w:szCs w:val="20"/>
        </w:rPr>
        <w:t>CLÁUSULA SEGUNDA - DA VIGÊNCIA E PRORROGAÇÃO</w:t>
      </w:r>
    </w:p>
    <w:p w14:paraId="0916CA76" w14:textId="77777777" w:rsidR="00CF0FB8" w:rsidRDefault="004E387B">
      <w:pPr>
        <w:numPr>
          <w:ilvl w:val="1"/>
          <w:numId w:val="2"/>
        </w:numPr>
        <w:spacing w:before="200"/>
        <w:ind w:left="567"/>
        <w:jc w:val="both"/>
        <w:rPr>
          <w:sz w:val="20"/>
          <w:szCs w:val="20"/>
        </w:rPr>
      </w:pPr>
      <w:r>
        <w:rPr>
          <w:sz w:val="20"/>
          <w:szCs w:val="20"/>
        </w:rPr>
        <w:t>O prazo de vigência deste Contrato é de ....... (..........) dias [</w:t>
      </w:r>
      <w:r>
        <w:rPr>
          <w:sz w:val="20"/>
          <w:szCs w:val="20"/>
          <w:highlight w:val="lightGray"/>
        </w:rPr>
        <w:t>indicar o número máximo de dias e escrevê-lo por extenso</w:t>
      </w:r>
      <w:r>
        <w:rPr>
          <w:sz w:val="20"/>
          <w:szCs w:val="20"/>
        </w:rPr>
        <w:t>], contados a partir de .....[</w:t>
      </w:r>
      <w:r>
        <w:rPr>
          <w:sz w:val="20"/>
          <w:szCs w:val="20"/>
          <w:highlight w:val="lightGray"/>
        </w:rPr>
        <w:t>dia</w:t>
      </w:r>
      <w:r>
        <w:rPr>
          <w:sz w:val="20"/>
          <w:szCs w:val="20"/>
        </w:rPr>
        <w:t>] de.......[</w:t>
      </w:r>
      <w:r>
        <w:rPr>
          <w:sz w:val="20"/>
          <w:szCs w:val="20"/>
          <w:highlight w:val="lightGray"/>
        </w:rPr>
        <w:t>mês</w:t>
      </w:r>
      <w:r>
        <w:rPr>
          <w:sz w:val="20"/>
          <w:szCs w:val="20"/>
        </w:rPr>
        <w:t>] de ......[</w:t>
      </w:r>
      <w:r>
        <w:rPr>
          <w:sz w:val="20"/>
          <w:szCs w:val="20"/>
          <w:highlight w:val="lightGray"/>
        </w:rPr>
        <w:t>ano</w:t>
      </w:r>
      <w:r>
        <w:rPr>
          <w:sz w:val="20"/>
          <w:szCs w:val="20"/>
        </w:rPr>
        <w:t xml:space="preserve">] com </w:t>
      </w:r>
      <w:r>
        <w:rPr>
          <w:sz w:val="20"/>
          <w:szCs w:val="20"/>
        </w:rPr>
        <w:t>encerramento em .....[</w:t>
      </w:r>
      <w:r>
        <w:rPr>
          <w:sz w:val="20"/>
          <w:szCs w:val="20"/>
          <w:highlight w:val="lightGray"/>
        </w:rPr>
        <w:t>dia</w:t>
      </w:r>
      <w:r>
        <w:rPr>
          <w:sz w:val="20"/>
          <w:szCs w:val="20"/>
        </w:rPr>
        <w:t>] de.......[</w:t>
      </w:r>
      <w:r>
        <w:rPr>
          <w:sz w:val="20"/>
          <w:szCs w:val="20"/>
          <w:highlight w:val="lightGray"/>
        </w:rPr>
        <w:t>mês</w:t>
      </w:r>
      <w:r>
        <w:rPr>
          <w:sz w:val="20"/>
          <w:szCs w:val="20"/>
        </w:rPr>
        <w:t>] de ......[</w:t>
      </w:r>
      <w:r>
        <w:rPr>
          <w:sz w:val="20"/>
          <w:szCs w:val="20"/>
          <w:highlight w:val="lightGray"/>
        </w:rPr>
        <w:t>ano</w:t>
      </w:r>
      <w:r>
        <w:rPr>
          <w:sz w:val="20"/>
          <w:szCs w:val="20"/>
        </w:rPr>
        <w:t>].</w:t>
      </w:r>
    </w:p>
    <w:p w14:paraId="4A61CBD6"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 xml:space="preserve">Nota Explicativa: se se tratar de um piloto, o prazo de um ano pode ser adequado. A duração do contrato depende do objetivo que se pretende atingir com a contratação da Encomenda Tecnológica. </w:t>
      </w:r>
    </w:p>
    <w:p w14:paraId="24D5A8B6" w14:textId="77777777" w:rsidR="00CF0FB8" w:rsidRDefault="00CF0FB8">
      <w:pPr>
        <w:spacing w:before="200"/>
        <w:ind w:left="360"/>
        <w:jc w:val="both"/>
        <w:rPr>
          <w:sz w:val="20"/>
          <w:szCs w:val="20"/>
        </w:rPr>
      </w:pPr>
    </w:p>
    <w:p w14:paraId="33B60B09" w14:textId="77777777" w:rsidR="00CF0FB8" w:rsidRDefault="004E387B">
      <w:pPr>
        <w:numPr>
          <w:ilvl w:val="1"/>
          <w:numId w:val="2"/>
        </w:numPr>
        <w:spacing w:before="200"/>
        <w:ind w:left="567"/>
        <w:jc w:val="both"/>
        <w:rPr>
          <w:sz w:val="20"/>
          <w:szCs w:val="20"/>
        </w:rPr>
      </w:pPr>
      <w:r>
        <w:rPr>
          <w:sz w:val="20"/>
          <w:szCs w:val="20"/>
        </w:rPr>
        <w:t>Encerrada a vigência deste Contrato, sem alcance integral ou c</w:t>
      </w:r>
      <w:r>
        <w:rPr>
          <w:sz w:val="20"/>
          <w:szCs w:val="20"/>
        </w:rPr>
        <w:t>om alcance parcial do resultado almejado, o/a .................. [</w:t>
      </w:r>
      <w:r>
        <w:rPr>
          <w:sz w:val="20"/>
          <w:szCs w:val="20"/>
          <w:highlight w:val="lightGray"/>
        </w:rPr>
        <w:t xml:space="preserve">indicar a contratante, ou seja: (i) “Escola Nacional de Administração Pública”; ou (ii) nome da Entidade Governamental Parceira; (iii) nome da </w:t>
      </w:r>
      <w:r>
        <w:rPr>
          <w:sz w:val="20"/>
          <w:szCs w:val="20"/>
        </w:rPr>
        <w:t>Concessionária</w:t>
      </w:r>
      <w:r>
        <w:rPr>
          <w:sz w:val="20"/>
          <w:szCs w:val="20"/>
          <w:highlight w:val="lightGray"/>
        </w:rPr>
        <w:t xml:space="preserve"> de Serviço Público, sendo que, e</w:t>
      </w:r>
      <w:r>
        <w:rPr>
          <w:sz w:val="20"/>
          <w:szCs w:val="20"/>
          <w:highlight w:val="lightGray"/>
        </w:rPr>
        <w:t>m relação aos dois últimos casos, deve ter sido celebrado convênio com a Enap para figurar como contratante do resultado do Desafio lançado em seu benefício</w:t>
      </w:r>
      <w:r>
        <w:rPr>
          <w:sz w:val="20"/>
          <w:szCs w:val="20"/>
        </w:rPr>
        <w:t>], a seu exclusivo critério, e após auditoria técnica e financeira realizada pelo Comitê Técnico, po</w:t>
      </w:r>
      <w:r>
        <w:rPr>
          <w:sz w:val="20"/>
          <w:szCs w:val="20"/>
        </w:rPr>
        <w:t>derá:</w:t>
      </w:r>
    </w:p>
    <w:p w14:paraId="69D22598" w14:textId="77777777" w:rsidR="00CF0FB8" w:rsidRDefault="00CF0FB8">
      <w:pPr>
        <w:spacing w:before="200"/>
        <w:ind w:left="432"/>
        <w:jc w:val="both"/>
        <w:rPr>
          <w:sz w:val="20"/>
          <w:szCs w:val="20"/>
        </w:rPr>
      </w:pPr>
    </w:p>
    <w:p w14:paraId="3DF92371" w14:textId="77777777" w:rsidR="00CF0FB8" w:rsidRDefault="004E387B">
      <w:pPr>
        <w:numPr>
          <w:ilvl w:val="2"/>
          <w:numId w:val="2"/>
        </w:numPr>
        <w:ind w:left="1134" w:hanging="567"/>
        <w:jc w:val="both"/>
        <w:rPr>
          <w:sz w:val="20"/>
          <w:szCs w:val="20"/>
        </w:rPr>
      </w:pPr>
      <w:r>
        <w:rPr>
          <w:sz w:val="20"/>
          <w:szCs w:val="20"/>
        </w:rPr>
        <w:t xml:space="preserve">Prorrogar, na forma do art. 57, da Lei Federal nº 8.66619/93 e do art. 28, § 1º, inciso I do Decreto Federal nº 9.283/2018, até um limite de 120 (cento e vinte) meses, observados os seguintes requisitos: </w:t>
      </w:r>
    </w:p>
    <w:p w14:paraId="19D17D1F" w14:textId="77777777" w:rsidR="00CF0FB8" w:rsidRDefault="00CF0FB8">
      <w:pPr>
        <w:spacing w:before="200"/>
        <w:ind w:left="1224"/>
        <w:jc w:val="both"/>
        <w:rPr>
          <w:sz w:val="20"/>
          <w:szCs w:val="20"/>
        </w:rPr>
      </w:pPr>
    </w:p>
    <w:p w14:paraId="14B9C44A" w14:textId="77777777" w:rsidR="00CF0FB8" w:rsidRDefault="004E387B">
      <w:pPr>
        <w:numPr>
          <w:ilvl w:val="3"/>
          <w:numId w:val="2"/>
        </w:numPr>
        <w:ind w:hanging="790"/>
        <w:jc w:val="both"/>
        <w:rPr>
          <w:sz w:val="20"/>
          <w:szCs w:val="20"/>
        </w:rPr>
      </w:pPr>
      <w:r>
        <w:rPr>
          <w:sz w:val="20"/>
          <w:szCs w:val="20"/>
        </w:rPr>
        <w:t>Emissão de parecer favorável pela .........</w:t>
      </w:r>
      <w:r>
        <w:rPr>
          <w:sz w:val="20"/>
          <w:szCs w:val="20"/>
        </w:rPr>
        <w:t>......... [</w:t>
      </w:r>
      <w:r>
        <w:rPr>
          <w:sz w:val="20"/>
          <w:szCs w:val="20"/>
          <w:highlight w:val="lightGray"/>
        </w:rPr>
        <w:t>indicar a contratante, ou seja: (i) “Escola Nacional de Administração Pública”; ou (ii) nome da Entidade Governamental Parceira; (iii) nome da Concessionária de Serviço Público, sendo que, em relação aos dois últimos casos, deve ter sido celebra</w:t>
      </w:r>
      <w:r>
        <w:rPr>
          <w:sz w:val="20"/>
          <w:szCs w:val="20"/>
          <w:highlight w:val="lightGray"/>
        </w:rPr>
        <w:t>do convênio com a Enap para figurar como contratante do resultado do Desafio lançado em seu benefício</w:t>
      </w:r>
      <w:r>
        <w:rPr>
          <w:sz w:val="20"/>
          <w:szCs w:val="20"/>
        </w:rPr>
        <w:t xml:space="preserve">], a partir de auditoria técnica e financeira, considerando os resultados atingidos pela </w:t>
      </w:r>
      <w:r>
        <w:rPr>
          <w:b/>
          <w:sz w:val="20"/>
          <w:szCs w:val="20"/>
        </w:rPr>
        <w:t>CONTRATADA</w:t>
      </w:r>
      <w:r>
        <w:rPr>
          <w:sz w:val="20"/>
          <w:szCs w:val="20"/>
        </w:rPr>
        <w:t xml:space="preserve"> na execução da Encomenda Tecnológica, nos termos previs</w:t>
      </w:r>
      <w:r>
        <w:rPr>
          <w:sz w:val="20"/>
          <w:szCs w:val="20"/>
        </w:rPr>
        <w:t xml:space="preserve">tos no Termo de Referência. </w:t>
      </w:r>
    </w:p>
    <w:p w14:paraId="35ABFCF0" w14:textId="77777777" w:rsidR="00CF0FB8" w:rsidRDefault="00CF0FB8">
      <w:pPr>
        <w:spacing w:before="200"/>
        <w:ind w:left="1924"/>
        <w:jc w:val="both"/>
        <w:rPr>
          <w:sz w:val="20"/>
          <w:szCs w:val="20"/>
        </w:rPr>
      </w:pPr>
    </w:p>
    <w:p w14:paraId="2213438E" w14:textId="77777777" w:rsidR="00CF0FB8" w:rsidRDefault="004E387B">
      <w:pPr>
        <w:numPr>
          <w:ilvl w:val="2"/>
          <w:numId w:val="2"/>
        </w:numPr>
        <w:ind w:left="1134" w:hanging="567"/>
        <w:jc w:val="both"/>
        <w:rPr>
          <w:sz w:val="20"/>
          <w:szCs w:val="20"/>
        </w:rPr>
      </w:pPr>
      <w:r>
        <w:rPr>
          <w:sz w:val="20"/>
          <w:szCs w:val="20"/>
        </w:rPr>
        <w:t>Encerrar o Contrato, na forma do art.28, § 1º, inciso II, observados os seguintes requisitos:</w:t>
      </w:r>
    </w:p>
    <w:p w14:paraId="5813532F" w14:textId="77777777" w:rsidR="00CF0FB8" w:rsidRDefault="00CF0FB8">
      <w:pPr>
        <w:spacing w:before="200"/>
        <w:ind w:left="1224"/>
        <w:jc w:val="both"/>
        <w:rPr>
          <w:sz w:val="20"/>
          <w:szCs w:val="20"/>
        </w:rPr>
      </w:pPr>
    </w:p>
    <w:p w14:paraId="786B1F8B" w14:textId="77777777" w:rsidR="00CF0FB8" w:rsidRDefault="004E387B">
      <w:pPr>
        <w:numPr>
          <w:ilvl w:val="3"/>
          <w:numId w:val="2"/>
        </w:numPr>
        <w:ind w:hanging="790"/>
        <w:jc w:val="both"/>
        <w:rPr>
          <w:sz w:val="20"/>
          <w:szCs w:val="20"/>
        </w:rPr>
      </w:pPr>
      <w:r>
        <w:rPr>
          <w:sz w:val="20"/>
          <w:szCs w:val="20"/>
        </w:rPr>
        <w:t>Emissão de parecer favorável pela .................. [</w:t>
      </w:r>
      <w:r>
        <w:rPr>
          <w:sz w:val="20"/>
          <w:szCs w:val="20"/>
          <w:highlight w:val="lightGray"/>
        </w:rPr>
        <w:t>indicar a contratante, ou seja: (i) “Escola Nacional de Administração Pública</w:t>
      </w:r>
      <w:r>
        <w:rPr>
          <w:sz w:val="20"/>
          <w:szCs w:val="20"/>
          <w:highlight w:val="lightGray"/>
        </w:rPr>
        <w:t xml:space="preserve">”; ou (ii) nome da Entidade Governamental Parceira; (iii) nome da Concessionária de Serviço Público, sendo que, em relação aos dois últimos casos, deve ter sido celebrado convênio com a Enap para figurar como contratante do resultado do Desafio lançado em </w:t>
      </w:r>
      <w:r>
        <w:rPr>
          <w:sz w:val="20"/>
          <w:szCs w:val="20"/>
          <w:highlight w:val="lightGray"/>
        </w:rPr>
        <w:t>seu benefício</w:t>
      </w:r>
      <w:r>
        <w:rPr>
          <w:sz w:val="20"/>
          <w:szCs w:val="20"/>
        </w:rPr>
        <w:t xml:space="preserve">], a partir de auditoria técnica e financeira, considerando os resultados atingidos pela </w:t>
      </w:r>
      <w:r>
        <w:rPr>
          <w:b/>
          <w:sz w:val="20"/>
          <w:szCs w:val="20"/>
        </w:rPr>
        <w:t>CONTRATADA</w:t>
      </w:r>
      <w:r>
        <w:rPr>
          <w:sz w:val="20"/>
          <w:szCs w:val="20"/>
        </w:rPr>
        <w:t xml:space="preserve"> na execução da Encomenda Tecnológica, nos termos previstos no Termo de Referência;</w:t>
      </w:r>
    </w:p>
    <w:p w14:paraId="40A5FFCC" w14:textId="77777777" w:rsidR="00CF0FB8" w:rsidRDefault="00CF0FB8">
      <w:pPr>
        <w:spacing w:before="200"/>
        <w:ind w:left="1924"/>
        <w:jc w:val="both"/>
        <w:rPr>
          <w:sz w:val="20"/>
          <w:szCs w:val="20"/>
        </w:rPr>
      </w:pPr>
    </w:p>
    <w:p w14:paraId="3B5308F4" w14:textId="77777777" w:rsidR="00CF0FB8" w:rsidRDefault="004E387B">
      <w:pPr>
        <w:numPr>
          <w:ilvl w:val="3"/>
          <w:numId w:val="2"/>
        </w:numPr>
        <w:ind w:hanging="790"/>
        <w:jc w:val="both"/>
        <w:rPr>
          <w:sz w:val="20"/>
          <w:szCs w:val="20"/>
        </w:rPr>
      </w:pPr>
      <w:r>
        <w:rPr>
          <w:sz w:val="20"/>
          <w:szCs w:val="20"/>
        </w:rPr>
        <w:t xml:space="preserve">Elaboração de Relatório Final, relatando os resultados alcançáveis no âmbito do Contrato de Encomenda Técnica, pela </w:t>
      </w:r>
      <w:r>
        <w:rPr>
          <w:b/>
          <w:sz w:val="20"/>
          <w:szCs w:val="20"/>
        </w:rPr>
        <w:t>CONTRATADA</w:t>
      </w:r>
      <w:r>
        <w:rPr>
          <w:sz w:val="20"/>
          <w:szCs w:val="20"/>
        </w:rPr>
        <w:t xml:space="preserve">. </w:t>
      </w:r>
    </w:p>
    <w:p w14:paraId="7B8B5C4B" w14:textId="77777777" w:rsidR="00CF0FB8" w:rsidRDefault="00CF0FB8">
      <w:pPr>
        <w:spacing w:line="240" w:lineRule="auto"/>
        <w:ind w:left="708"/>
        <w:rPr>
          <w:sz w:val="20"/>
          <w:szCs w:val="20"/>
        </w:rPr>
      </w:pPr>
    </w:p>
    <w:p w14:paraId="2C60996A" w14:textId="77777777" w:rsidR="00CF0FB8" w:rsidRDefault="00CF0FB8">
      <w:pPr>
        <w:ind w:left="1924"/>
        <w:jc w:val="both"/>
        <w:rPr>
          <w:sz w:val="20"/>
          <w:szCs w:val="20"/>
        </w:rPr>
      </w:pPr>
    </w:p>
    <w:p w14:paraId="10EA4E34" w14:textId="77777777" w:rsidR="00CF0FB8" w:rsidRDefault="004E387B">
      <w:pPr>
        <w:widowControl w:val="0"/>
        <w:numPr>
          <w:ilvl w:val="0"/>
          <w:numId w:val="2"/>
        </w:numPr>
        <w:jc w:val="both"/>
        <w:rPr>
          <w:sz w:val="20"/>
          <w:szCs w:val="20"/>
        </w:rPr>
      </w:pPr>
      <w:r>
        <w:rPr>
          <w:b/>
          <w:sz w:val="20"/>
          <w:szCs w:val="20"/>
        </w:rPr>
        <w:t>CLÁUSULA TERCEIRA – DA FISCALIZAÇÃO E GERENCIAMENTO DO CONTRATO</w:t>
      </w:r>
    </w:p>
    <w:p w14:paraId="07C6DA70" w14:textId="77777777" w:rsidR="00CF0FB8" w:rsidRDefault="004E387B">
      <w:pPr>
        <w:numPr>
          <w:ilvl w:val="1"/>
          <w:numId w:val="2"/>
        </w:numPr>
        <w:spacing w:before="200"/>
        <w:ind w:left="567"/>
        <w:jc w:val="both"/>
        <w:rPr>
          <w:sz w:val="20"/>
          <w:szCs w:val="20"/>
        </w:rPr>
      </w:pPr>
      <w:r>
        <w:rPr>
          <w:sz w:val="20"/>
          <w:szCs w:val="20"/>
        </w:rPr>
        <w:t>O acompanhamento e a fiscalização deste Contrato serão realiz</w:t>
      </w:r>
      <w:r>
        <w:rPr>
          <w:sz w:val="20"/>
          <w:szCs w:val="20"/>
        </w:rPr>
        <w:t>ados pelo .............[</w:t>
      </w:r>
      <w:r>
        <w:rPr>
          <w:sz w:val="20"/>
          <w:szCs w:val="20"/>
          <w:highlight w:val="lightGray"/>
        </w:rPr>
        <w:t xml:space="preserve">indicar o </w:t>
      </w:r>
      <w:r>
        <w:rPr>
          <w:sz w:val="20"/>
          <w:szCs w:val="20"/>
        </w:rPr>
        <w:t>servidor</w:t>
      </w:r>
      <w:r>
        <w:rPr>
          <w:sz w:val="20"/>
          <w:szCs w:val="20"/>
          <w:highlight w:val="lightGray"/>
        </w:rPr>
        <w:t xml:space="preserve"> responsável ou comissão técnica responsável pelo acompanhamento e fiscalização do Contrato</w:t>
      </w:r>
      <w:r>
        <w:rPr>
          <w:sz w:val="20"/>
          <w:szCs w:val="20"/>
        </w:rPr>
        <w:t xml:space="preserve">] designado pela </w:t>
      </w:r>
      <w:r>
        <w:rPr>
          <w:b/>
          <w:sz w:val="20"/>
          <w:szCs w:val="20"/>
        </w:rPr>
        <w:t>CONTRATANTE</w:t>
      </w:r>
      <w:r>
        <w:rPr>
          <w:sz w:val="20"/>
          <w:szCs w:val="20"/>
        </w:rPr>
        <w:t>, devendo se pautar pela análise e mensuração dos resultados alcançados, para avaliação da exec</w:t>
      </w:r>
      <w:r>
        <w:rPr>
          <w:sz w:val="20"/>
          <w:szCs w:val="20"/>
        </w:rPr>
        <w:t>ução contratual a partir de uma perspectiva de êxito, nos termos do Artigo 28 do Decreto Federal nº 9.283/2018.</w:t>
      </w:r>
    </w:p>
    <w:p w14:paraId="72B6C158" w14:textId="77777777" w:rsidR="00CF0FB8" w:rsidRDefault="004E387B">
      <w:pPr>
        <w:numPr>
          <w:ilvl w:val="1"/>
          <w:numId w:val="2"/>
        </w:numPr>
        <w:spacing w:before="200"/>
        <w:ind w:left="567"/>
        <w:jc w:val="both"/>
        <w:rPr>
          <w:sz w:val="20"/>
          <w:szCs w:val="20"/>
        </w:rPr>
      </w:pPr>
      <w:r>
        <w:rPr>
          <w:sz w:val="20"/>
          <w:szCs w:val="20"/>
        </w:rPr>
        <w:t>O .............[</w:t>
      </w:r>
      <w:r>
        <w:rPr>
          <w:sz w:val="20"/>
          <w:szCs w:val="20"/>
          <w:highlight w:val="lightGray"/>
        </w:rPr>
        <w:t>indicar o servidor responsável ou o órgão responsável pelo acompanhamento e fiscalização do Contrato</w:t>
      </w:r>
      <w:r>
        <w:rPr>
          <w:sz w:val="20"/>
          <w:szCs w:val="20"/>
        </w:rPr>
        <w:t>] deverá verificar, mensalme</w:t>
      </w:r>
      <w:r>
        <w:rPr>
          <w:sz w:val="20"/>
          <w:szCs w:val="20"/>
        </w:rPr>
        <w:t xml:space="preserve">nte o cumprimento das etapas de execução contratual e o cronograma físico-financeiro previamente estabelecidas, e o atingimento das metas previstas no Termo de Referência. </w:t>
      </w:r>
    </w:p>
    <w:p w14:paraId="682431D2"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 depender do objeto da Encomenda Tecnológica, é possível estabel</w:t>
      </w:r>
      <w:r>
        <w:rPr>
          <w:sz w:val="20"/>
          <w:szCs w:val="20"/>
        </w:rPr>
        <w:t xml:space="preserve">ecer outra periodicidade, tal como: semestralmente, ao invés de mensalmente. </w:t>
      </w:r>
    </w:p>
    <w:p w14:paraId="4F983202" w14:textId="77777777" w:rsidR="00CF0FB8" w:rsidRDefault="004E387B">
      <w:pPr>
        <w:numPr>
          <w:ilvl w:val="2"/>
          <w:numId w:val="2"/>
        </w:numPr>
        <w:spacing w:before="200"/>
        <w:ind w:left="1134" w:hanging="567"/>
        <w:jc w:val="both"/>
        <w:rPr>
          <w:sz w:val="20"/>
          <w:szCs w:val="20"/>
        </w:rPr>
      </w:pPr>
      <w:r>
        <w:rPr>
          <w:sz w:val="20"/>
          <w:szCs w:val="20"/>
        </w:rPr>
        <w:t>A verificação descrita na Cláusula 3.2. restringir-se-á à análise dos resultados obtidos na execução contratual, através dos indicadores de desempenho previamente estabelecidos n</w:t>
      </w:r>
      <w:r>
        <w:rPr>
          <w:sz w:val="20"/>
          <w:szCs w:val="20"/>
        </w:rPr>
        <w:t>o Termo de Referência, em confronto com as metas pactuadas e com a economicidade no desenvolvimento das respectivas atividades.</w:t>
      </w:r>
    </w:p>
    <w:p w14:paraId="1CC36613" w14:textId="77777777" w:rsidR="00CF0FB8" w:rsidRDefault="004E387B">
      <w:pPr>
        <w:numPr>
          <w:ilvl w:val="1"/>
          <w:numId w:val="2"/>
        </w:numPr>
        <w:spacing w:before="200"/>
        <w:ind w:left="567"/>
        <w:jc w:val="both"/>
        <w:rPr>
          <w:sz w:val="20"/>
          <w:szCs w:val="20"/>
        </w:rPr>
      </w:pPr>
      <w:r>
        <w:rPr>
          <w:sz w:val="20"/>
          <w:szCs w:val="20"/>
        </w:rPr>
        <w:t>O .............[</w:t>
      </w:r>
      <w:r>
        <w:rPr>
          <w:sz w:val="20"/>
          <w:szCs w:val="20"/>
          <w:highlight w:val="lightGray"/>
        </w:rPr>
        <w:t>indicar o servidor responsável ou o órgão responsável pelo acompanhamento e fiscalização do Contrato</w:t>
      </w:r>
      <w:r>
        <w:rPr>
          <w:sz w:val="20"/>
          <w:szCs w:val="20"/>
        </w:rPr>
        <w:t>] deverá, me</w:t>
      </w:r>
      <w:r>
        <w:rPr>
          <w:sz w:val="20"/>
          <w:szCs w:val="20"/>
        </w:rPr>
        <w:t xml:space="preserve">nsalmente, emitir parecer, que deverá subsidiar o pagamento de incentivos pela </w:t>
      </w:r>
      <w:r>
        <w:rPr>
          <w:b/>
          <w:sz w:val="20"/>
          <w:szCs w:val="20"/>
        </w:rPr>
        <w:t>CONTRATANTE</w:t>
      </w:r>
      <w:r>
        <w:rPr>
          <w:sz w:val="20"/>
          <w:szCs w:val="20"/>
        </w:rPr>
        <w:t xml:space="preserve">, conforme previsto na Cláusula 6 deste Contrato. </w:t>
      </w:r>
    </w:p>
    <w:p w14:paraId="0F2F973C"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 claúsula 3.3 se aplica tão-somente quando a remuneração for pactuada nos termos do art. 29, § 1</w:t>
      </w:r>
      <w:r>
        <w:rPr>
          <w:sz w:val="20"/>
          <w:szCs w:val="20"/>
        </w:rPr>
        <w:t>º, inciso II e IV do Decreto Federal nº9.283/2018.</w:t>
      </w:r>
    </w:p>
    <w:p w14:paraId="2FC99258" w14:textId="77777777" w:rsidR="00CF0FB8" w:rsidRDefault="004E387B">
      <w:pPr>
        <w:widowControl w:val="0"/>
        <w:numPr>
          <w:ilvl w:val="0"/>
          <w:numId w:val="2"/>
        </w:numPr>
        <w:jc w:val="both"/>
        <w:rPr>
          <w:sz w:val="20"/>
          <w:szCs w:val="20"/>
        </w:rPr>
      </w:pPr>
      <w:r>
        <w:rPr>
          <w:b/>
          <w:sz w:val="20"/>
          <w:szCs w:val="20"/>
        </w:rPr>
        <w:t>CLÁUSULA QUARTA – DAS OBRIGAÇÕES DA CONTRATANTE</w:t>
      </w:r>
    </w:p>
    <w:p w14:paraId="630000A0" w14:textId="77777777" w:rsidR="00CF0FB8" w:rsidRDefault="004E387B">
      <w:pPr>
        <w:numPr>
          <w:ilvl w:val="1"/>
          <w:numId w:val="2"/>
        </w:numPr>
        <w:spacing w:before="200"/>
        <w:ind w:left="567"/>
        <w:jc w:val="both"/>
        <w:rPr>
          <w:sz w:val="20"/>
          <w:szCs w:val="20"/>
        </w:rPr>
      </w:pPr>
      <w:r>
        <w:rPr>
          <w:sz w:val="20"/>
          <w:szCs w:val="20"/>
        </w:rPr>
        <w:t xml:space="preserve">Proporcionar à </w:t>
      </w:r>
      <w:r>
        <w:rPr>
          <w:b/>
          <w:sz w:val="20"/>
          <w:szCs w:val="20"/>
        </w:rPr>
        <w:t>CONTRATADA</w:t>
      </w:r>
      <w:r>
        <w:rPr>
          <w:sz w:val="20"/>
          <w:szCs w:val="20"/>
        </w:rPr>
        <w:t xml:space="preserve"> todas as condições necessárias ao pleno cumprimento das obrigações decorrentes deste Contrato.</w:t>
      </w:r>
    </w:p>
    <w:p w14:paraId="1224DEFB" w14:textId="77777777" w:rsidR="00CF0FB8" w:rsidRDefault="004E387B">
      <w:pPr>
        <w:numPr>
          <w:ilvl w:val="1"/>
          <w:numId w:val="2"/>
        </w:numPr>
        <w:spacing w:before="200"/>
        <w:ind w:left="567"/>
        <w:jc w:val="both"/>
        <w:rPr>
          <w:sz w:val="20"/>
          <w:szCs w:val="20"/>
        </w:rPr>
      </w:pPr>
      <w:r>
        <w:rPr>
          <w:sz w:val="20"/>
          <w:szCs w:val="20"/>
        </w:rPr>
        <w:t>Fiscalizar a execução do objeto cont</w:t>
      </w:r>
      <w:r>
        <w:rPr>
          <w:sz w:val="20"/>
          <w:szCs w:val="20"/>
        </w:rPr>
        <w:t>ratual através do .............[</w:t>
      </w:r>
      <w:r>
        <w:rPr>
          <w:sz w:val="20"/>
          <w:szCs w:val="20"/>
          <w:highlight w:val="lightGray"/>
        </w:rPr>
        <w:t>indicar o servidor responsável ou comissão técnica responsável pelo acompanhamento e fiscalização do Contrato</w:t>
      </w:r>
      <w:r>
        <w:rPr>
          <w:sz w:val="20"/>
          <w:szCs w:val="20"/>
        </w:rPr>
        <w:t xml:space="preserve">], podendo, em decorrência, solicitar providências da </w:t>
      </w:r>
      <w:r>
        <w:rPr>
          <w:b/>
          <w:sz w:val="20"/>
          <w:szCs w:val="20"/>
        </w:rPr>
        <w:t>CONTRATADA</w:t>
      </w:r>
      <w:r>
        <w:rPr>
          <w:sz w:val="20"/>
          <w:szCs w:val="20"/>
        </w:rPr>
        <w:t xml:space="preserve">, que as atenderá ou justificará de imediato. </w:t>
      </w:r>
    </w:p>
    <w:p w14:paraId="2B8B0965" w14:textId="77777777" w:rsidR="00CF0FB8" w:rsidRDefault="004E387B">
      <w:pPr>
        <w:numPr>
          <w:ilvl w:val="1"/>
          <w:numId w:val="2"/>
        </w:numPr>
        <w:spacing w:before="200"/>
        <w:ind w:left="567"/>
        <w:jc w:val="both"/>
        <w:rPr>
          <w:sz w:val="20"/>
          <w:szCs w:val="20"/>
        </w:rPr>
      </w:pPr>
      <w:r>
        <w:rPr>
          <w:sz w:val="20"/>
          <w:szCs w:val="20"/>
        </w:rPr>
        <w:t>Efet</w:t>
      </w:r>
      <w:r>
        <w:rPr>
          <w:sz w:val="20"/>
          <w:szCs w:val="20"/>
        </w:rPr>
        <w:t>uar o pagamento à CONTRATADA, de acordo com a forma e prazos estabelecidos no cronograma físico-financeiro presente no Anexo II e nas Cláusulas 3 e 6 deste Contrato.</w:t>
      </w:r>
    </w:p>
    <w:p w14:paraId="0FF422BD" w14:textId="77777777" w:rsidR="00CF0FB8" w:rsidRDefault="004E387B">
      <w:pPr>
        <w:numPr>
          <w:ilvl w:val="1"/>
          <w:numId w:val="2"/>
        </w:numPr>
        <w:spacing w:before="200"/>
        <w:ind w:left="567"/>
        <w:jc w:val="both"/>
        <w:rPr>
          <w:sz w:val="20"/>
          <w:szCs w:val="20"/>
        </w:rPr>
      </w:pPr>
      <w:r>
        <w:rPr>
          <w:sz w:val="20"/>
          <w:szCs w:val="20"/>
        </w:rPr>
        <w:lastRenderedPageBreak/>
        <w:t xml:space="preserve"> Notificar previamente à CONTRATADA quando da aplicação de sanções administrativas, observado o devido processo legal</w:t>
      </w:r>
    </w:p>
    <w:p w14:paraId="23E5653C" w14:textId="77777777" w:rsidR="00CF0FB8" w:rsidRDefault="004E387B">
      <w:pPr>
        <w:numPr>
          <w:ilvl w:val="1"/>
          <w:numId w:val="2"/>
        </w:numPr>
        <w:spacing w:before="200"/>
        <w:ind w:left="567"/>
        <w:jc w:val="both"/>
        <w:rPr>
          <w:sz w:val="20"/>
          <w:szCs w:val="20"/>
        </w:rPr>
      </w:pPr>
      <w:r>
        <w:rPr>
          <w:sz w:val="20"/>
          <w:szCs w:val="20"/>
        </w:rPr>
        <w:t xml:space="preserve">Todas as demais obrigações previstas no Termo de Referência. </w:t>
      </w:r>
    </w:p>
    <w:p w14:paraId="32696798" w14:textId="77777777" w:rsidR="00CF0FB8" w:rsidRDefault="00CF0FB8">
      <w:pPr>
        <w:spacing w:before="200"/>
        <w:jc w:val="both"/>
        <w:rPr>
          <w:sz w:val="20"/>
          <w:szCs w:val="20"/>
        </w:rPr>
      </w:pPr>
    </w:p>
    <w:p w14:paraId="10B7FFEC"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as características específicas das obrigações assumidas p</w:t>
      </w:r>
      <w:r>
        <w:rPr>
          <w:sz w:val="20"/>
          <w:szCs w:val="20"/>
        </w:rPr>
        <w:t>ela</w:t>
      </w:r>
      <w:r>
        <w:rPr>
          <w:b/>
          <w:sz w:val="20"/>
          <w:szCs w:val="20"/>
        </w:rPr>
        <w:t xml:space="preserve"> CONTRATANTE</w:t>
      </w:r>
      <w:r>
        <w:rPr>
          <w:sz w:val="20"/>
          <w:szCs w:val="20"/>
        </w:rPr>
        <w:t xml:space="preserve">, em razão das particularidades do Desafio e da Encomenda Tecnológica contratada, deverão ser explicitadas no Termo de Referência para que seja de conhecimento de todas as proponentes quando da publicação do Edital de Chamamento Público.  </w:t>
      </w:r>
    </w:p>
    <w:p w14:paraId="7DE1C212" w14:textId="77777777" w:rsidR="00CF0FB8" w:rsidRDefault="00CF0FB8">
      <w:pPr>
        <w:spacing w:before="200"/>
        <w:jc w:val="both"/>
        <w:rPr>
          <w:sz w:val="20"/>
          <w:szCs w:val="20"/>
        </w:rPr>
      </w:pPr>
    </w:p>
    <w:p w14:paraId="58DF155D" w14:textId="77777777" w:rsidR="00CF0FB8" w:rsidRDefault="004E387B">
      <w:pPr>
        <w:widowControl w:val="0"/>
        <w:numPr>
          <w:ilvl w:val="0"/>
          <w:numId w:val="2"/>
        </w:numPr>
        <w:jc w:val="both"/>
        <w:rPr>
          <w:sz w:val="20"/>
          <w:szCs w:val="20"/>
        </w:rPr>
      </w:pPr>
      <w:r>
        <w:rPr>
          <w:b/>
          <w:sz w:val="20"/>
          <w:szCs w:val="20"/>
        </w:rPr>
        <w:t>CLÁUSULA QUINTA – DAS OBRIGAÇÕES DA CONTRATADA</w:t>
      </w:r>
    </w:p>
    <w:p w14:paraId="01436F20" w14:textId="77777777" w:rsidR="00CF0FB8" w:rsidRDefault="004E387B">
      <w:pPr>
        <w:numPr>
          <w:ilvl w:val="1"/>
          <w:numId w:val="2"/>
        </w:numPr>
        <w:spacing w:before="200"/>
        <w:ind w:left="567"/>
        <w:jc w:val="both"/>
        <w:rPr>
          <w:sz w:val="20"/>
          <w:szCs w:val="20"/>
        </w:rPr>
      </w:pPr>
      <w:r>
        <w:rPr>
          <w:sz w:val="20"/>
          <w:szCs w:val="20"/>
        </w:rPr>
        <w:t>Executar o objeto contratual, de acordo com o Programa de Trabalho exposto no Anexo II deste Contrato, cumprindo todas as etapas de execução e o cronograma físico-financeiro previamente estabelecidos.</w:t>
      </w:r>
    </w:p>
    <w:p w14:paraId="130AC60A" w14:textId="77777777" w:rsidR="00CF0FB8" w:rsidRDefault="004E387B">
      <w:pPr>
        <w:numPr>
          <w:ilvl w:val="1"/>
          <w:numId w:val="2"/>
        </w:numPr>
        <w:spacing w:before="200"/>
        <w:ind w:left="567"/>
        <w:jc w:val="both"/>
        <w:rPr>
          <w:sz w:val="20"/>
          <w:szCs w:val="20"/>
        </w:rPr>
      </w:pPr>
      <w:r>
        <w:rPr>
          <w:sz w:val="20"/>
          <w:szCs w:val="20"/>
        </w:rPr>
        <w:t xml:space="preserve">Manter, </w:t>
      </w:r>
      <w:r>
        <w:rPr>
          <w:sz w:val="20"/>
          <w:szCs w:val="20"/>
        </w:rPr>
        <w:t>durante toda a execução do Contrato, em compatibilidade com as obrigações assumidas, todas as condições de qualificação e habilitação exigidas no Edital de Chamamento Público.</w:t>
      </w:r>
    </w:p>
    <w:p w14:paraId="1F5C35F1" w14:textId="77777777" w:rsidR="00CF0FB8" w:rsidRDefault="004E387B">
      <w:pPr>
        <w:numPr>
          <w:ilvl w:val="1"/>
          <w:numId w:val="2"/>
        </w:numPr>
        <w:spacing w:before="200"/>
        <w:ind w:left="567"/>
        <w:jc w:val="both"/>
        <w:rPr>
          <w:sz w:val="20"/>
          <w:szCs w:val="20"/>
        </w:rPr>
      </w:pPr>
      <w:r>
        <w:rPr>
          <w:sz w:val="20"/>
          <w:szCs w:val="20"/>
        </w:rPr>
        <w:t>Obter todas as autorizações, aprovações e franquias necessárias à execução das a</w:t>
      </w:r>
      <w:r>
        <w:rPr>
          <w:sz w:val="20"/>
          <w:szCs w:val="20"/>
        </w:rPr>
        <w:t xml:space="preserve">tividades, pagando os emolumentos prescritos por lei e observando as leis e regulamentos aplicáveis. </w:t>
      </w:r>
    </w:p>
    <w:p w14:paraId="2F8E2865" w14:textId="77777777" w:rsidR="00CF0FB8" w:rsidRDefault="00CF0FB8">
      <w:pPr>
        <w:spacing w:before="200"/>
        <w:ind w:left="567"/>
        <w:jc w:val="both"/>
        <w:rPr>
          <w:sz w:val="20"/>
          <w:szCs w:val="20"/>
        </w:rPr>
      </w:pPr>
    </w:p>
    <w:p w14:paraId="7BB0719C" w14:textId="77777777" w:rsidR="00CF0FB8" w:rsidRDefault="004E387B">
      <w:pPr>
        <w:numPr>
          <w:ilvl w:val="2"/>
          <w:numId w:val="2"/>
        </w:numPr>
        <w:ind w:left="1134" w:hanging="567"/>
        <w:jc w:val="both"/>
        <w:rPr>
          <w:sz w:val="20"/>
          <w:szCs w:val="20"/>
        </w:rPr>
      </w:pPr>
      <w:r>
        <w:rPr>
          <w:sz w:val="20"/>
          <w:szCs w:val="20"/>
        </w:rPr>
        <w:t>É obrigatório o pagamento, às suas custas, das multas porventura impostas pelas autoridades, mesmo daquelas que, por força dos dispositivos legais, sejam</w:t>
      </w:r>
      <w:r>
        <w:rPr>
          <w:sz w:val="20"/>
          <w:szCs w:val="20"/>
        </w:rPr>
        <w:t xml:space="preserve"> atribuídas pela Administração Pública.</w:t>
      </w:r>
    </w:p>
    <w:p w14:paraId="3B0357BC" w14:textId="77777777" w:rsidR="00CF0FB8" w:rsidRDefault="004E387B">
      <w:pPr>
        <w:numPr>
          <w:ilvl w:val="1"/>
          <w:numId w:val="2"/>
        </w:numPr>
        <w:spacing w:before="200"/>
        <w:ind w:left="567"/>
        <w:jc w:val="both"/>
        <w:rPr>
          <w:sz w:val="20"/>
          <w:szCs w:val="20"/>
        </w:rPr>
      </w:pPr>
      <w:r>
        <w:rPr>
          <w:sz w:val="20"/>
          <w:szCs w:val="20"/>
        </w:rPr>
        <w:t xml:space="preserve">Dar ciência, imediatamente e por escrito, de qualquer anormalidade que verificar na execução do objeto, bem como prestar esclarecimentos que forem solicitados pela CONTRATANTE, no prazo de até .....(....) dias úteis </w:t>
      </w:r>
      <w:r>
        <w:rPr>
          <w:sz w:val="20"/>
          <w:szCs w:val="20"/>
        </w:rPr>
        <w:t>[</w:t>
      </w:r>
      <w:r>
        <w:rPr>
          <w:sz w:val="20"/>
          <w:szCs w:val="20"/>
          <w:highlight w:val="lightGray"/>
        </w:rPr>
        <w:t>indicar o número de dias e escrevê-lo por extenso</w:t>
      </w:r>
      <w:r>
        <w:rPr>
          <w:sz w:val="20"/>
          <w:szCs w:val="20"/>
        </w:rPr>
        <w:t>].</w:t>
      </w:r>
    </w:p>
    <w:p w14:paraId="0A49924E" w14:textId="77777777" w:rsidR="00CF0FB8" w:rsidRDefault="004E387B">
      <w:pPr>
        <w:numPr>
          <w:ilvl w:val="1"/>
          <w:numId w:val="2"/>
        </w:numPr>
        <w:spacing w:before="200"/>
        <w:ind w:left="567"/>
        <w:jc w:val="both"/>
        <w:rPr>
          <w:sz w:val="20"/>
          <w:szCs w:val="20"/>
        </w:rPr>
      </w:pPr>
      <w:r>
        <w:rPr>
          <w:sz w:val="20"/>
          <w:szCs w:val="20"/>
        </w:rPr>
        <w:t xml:space="preserve">Responsabilizar-se pela prestação do objeto deste Contrato, respondendo civil e criminalmente por todos os danos, perdas e prejuízos que, por dolo ou culpa sua, de seus empregados, prepostos, ou terceiros no exercício de suas atividades, vier provocar à </w:t>
      </w:r>
      <w:r>
        <w:rPr>
          <w:b/>
          <w:sz w:val="20"/>
          <w:szCs w:val="20"/>
        </w:rPr>
        <w:t>CO</w:t>
      </w:r>
      <w:r>
        <w:rPr>
          <w:b/>
          <w:sz w:val="20"/>
          <w:szCs w:val="20"/>
        </w:rPr>
        <w:t>NTRATANTE</w:t>
      </w:r>
      <w:r>
        <w:rPr>
          <w:sz w:val="20"/>
          <w:szCs w:val="20"/>
        </w:rPr>
        <w:t>.</w:t>
      </w:r>
    </w:p>
    <w:p w14:paraId="437E66FE" w14:textId="77777777" w:rsidR="00CF0FB8" w:rsidRDefault="004E387B">
      <w:pPr>
        <w:numPr>
          <w:ilvl w:val="1"/>
          <w:numId w:val="2"/>
        </w:numPr>
        <w:spacing w:before="200"/>
        <w:ind w:left="567"/>
        <w:jc w:val="both"/>
        <w:rPr>
          <w:sz w:val="20"/>
          <w:szCs w:val="20"/>
        </w:rPr>
      </w:pPr>
      <w:r>
        <w:rPr>
          <w:sz w:val="20"/>
          <w:szCs w:val="20"/>
        </w:rPr>
        <w:t xml:space="preserve">Responder por danos, desaparecimentos de bens materiais e avarias que venham a ser causadas por seus empregados à </w:t>
      </w:r>
      <w:r>
        <w:rPr>
          <w:b/>
          <w:sz w:val="20"/>
          <w:szCs w:val="20"/>
        </w:rPr>
        <w:t>CONTRATANT</w:t>
      </w:r>
      <w:r>
        <w:rPr>
          <w:sz w:val="20"/>
          <w:szCs w:val="20"/>
        </w:rPr>
        <w:t xml:space="preserve">E ou a terceiros, desde que fique comprovada a responsabilidade da </w:t>
      </w:r>
      <w:r>
        <w:rPr>
          <w:b/>
          <w:sz w:val="20"/>
          <w:szCs w:val="20"/>
        </w:rPr>
        <w:t>CONTRATADA</w:t>
      </w:r>
      <w:r>
        <w:rPr>
          <w:sz w:val="20"/>
          <w:szCs w:val="20"/>
        </w:rPr>
        <w:t>.</w:t>
      </w:r>
    </w:p>
    <w:p w14:paraId="63420200" w14:textId="77777777" w:rsidR="00CF0FB8" w:rsidRDefault="00CF0FB8">
      <w:pPr>
        <w:spacing w:before="200"/>
        <w:ind w:left="567"/>
        <w:jc w:val="both"/>
        <w:rPr>
          <w:sz w:val="20"/>
          <w:szCs w:val="20"/>
        </w:rPr>
      </w:pPr>
    </w:p>
    <w:p w14:paraId="7653B122" w14:textId="77777777" w:rsidR="00CF0FB8" w:rsidRDefault="004E387B">
      <w:pPr>
        <w:numPr>
          <w:ilvl w:val="2"/>
          <w:numId w:val="2"/>
        </w:numPr>
        <w:ind w:left="1134" w:hanging="567"/>
        <w:jc w:val="both"/>
        <w:rPr>
          <w:sz w:val="20"/>
          <w:szCs w:val="20"/>
        </w:rPr>
      </w:pPr>
      <w:r>
        <w:rPr>
          <w:sz w:val="20"/>
          <w:szCs w:val="20"/>
        </w:rPr>
        <w:t>Não é excluída ou reduzida a responsabili</w:t>
      </w:r>
      <w:r>
        <w:rPr>
          <w:sz w:val="20"/>
          <w:szCs w:val="20"/>
        </w:rPr>
        <w:t>dade da</w:t>
      </w:r>
      <w:r>
        <w:rPr>
          <w:b/>
          <w:sz w:val="20"/>
          <w:szCs w:val="20"/>
        </w:rPr>
        <w:t xml:space="preserve"> CONTRATADA</w:t>
      </w:r>
      <w:r>
        <w:rPr>
          <w:sz w:val="20"/>
          <w:szCs w:val="20"/>
        </w:rPr>
        <w:t xml:space="preserve"> em virtude do acompanhamento realizado pela </w:t>
      </w:r>
      <w:r>
        <w:rPr>
          <w:b/>
          <w:sz w:val="20"/>
          <w:szCs w:val="20"/>
        </w:rPr>
        <w:t>CONTRATANTE</w:t>
      </w:r>
      <w:r>
        <w:rPr>
          <w:sz w:val="20"/>
          <w:szCs w:val="20"/>
        </w:rPr>
        <w:t>, de acordo com o art. 70 da Lei Federal nº 8.666/1993.</w:t>
      </w:r>
    </w:p>
    <w:p w14:paraId="03BF5E37" w14:textId="77777777" w:rsidR="00CF0FB8" w:rsidRDefault="004E387B">
      <w:pPr>
        <w:numPr>
          <w:ilvl w:val="1"/>
          <w:numId w:val="2"/>
        </w:numPr>
        <w:spacing w:before="200"/>
        <w:ind w:left="567"/>
        <w:jc w:val="both"/>
        <w:rPr>
          <w:sz w:val="20"/>
          <w:szCs w:val="20"/>
        </w:rPr>
      </w:pPr>
      <w:r>
        <w:rPr>
          <w:sz w:val="20"/>
          <w:szCs w:val="20"/>
        </w:rPr>
        <w:t xml:space="preserve">Prestar contas, ao término de cada exercício, nos termos da Cláusula Sexta. </w:t>
      </w:r>
    </w:p>
    <w:p w14:paraId="5F8E1701" w14:textId="77777777" w:rsidR="00CF0FB8" w:rsidRDefault="004E387B">
      <w:pPr>
        <w:numPr>
          <w:ilvl w:val="1"/>
          <w:numId w:val="2"/>
        </w:numPr>
        <w:spacing w:before="200"/>
        <w:ind w:left="567"/>
        <w:jc w:val="both"/>
        <w:rPr>
          <w:sz w:val="20"/>
          <w:szCs w:val="20"/>
        </w:rPr>
      </w:pPr>
      <w:r>
        <w:rPr>
          <w:sz w:val="20"/>
          <w:szCs w:val="20"/>
        </w:rPr>
        <w:t xml:space="preserve">Assumir a responsabilidade por quaisquer acidentes de trabalho de execução dos serviços contratados, ainda que resulte de caso fortuito, bem como as indenizações que possam vir a </w:t>
      </w:r>
      <w:r>
        <w:rPr>
          <w:sz w:val="20"/>
          <w:szCs w:val="20"/>
        </w:rPr>
        <w:t>ser devidas a terceiros por fatos oriundos da execução contratual.</w:t>
      </w:r>
    </w:p>
    <w:p w14:paraId="691575F3" w14:textId="77777777" w:rsidR="00CF0FB8" w:rsidRDefault="004E387B">
      <w:pPr>
        <w:numPr>
          <w:ilvl w:val="1"/>
          <w:numId w:val="2"/>
        </w:numPr>
        <w:spacing w:before="200"/>
        <w:ind w:left="567"/>
        <w:jc w:val="both"/>
        <w:rPr>
          <w:sz w:val="20"/>
          <w:szCs w:val="20"/>
        </w:rPr>
      </w:pPr>
      <w:r>
        <w:rPr>
          <w:sz w:val="20"/>
          <w:szCs w:val="20"/>
        </w:rPr>
        <w:lastRenderedPageBreak/>
        <w:t>Responsabilizar-se pelas despesas dos tributos, encargos fiscais, comerciais, taxas, fretes, seguros, deslocamento de pessoal, prestação de garantia e quaisquer outras que incidam ou venham</w:t>
      </w:r>
      <w:r>
        <w:rPr>
          <w:sz w:val="20"/>
          <w:szCs w:val="20"/>
        </w:rPr>
        <w:t xml:space="preserve"> a incidir na execução do objeto.</w:t>
      </w:r>
    </w:p>
    <w:p w14:paraId="775ADD64" w14:textId="77777777" w:rsidR="00CF0FB8" w:rsidRDefault="004E387B">
      <w:pPr>
        <w:numPr>
          <w:ilvl w:val="1"/>
          <w:numId w:val="2"/>
        </w:numPr>
        <w:spacing w:before="200"/>
        <w:ind w:left="567"/>
        <w:jc w:val="both"/>
        <w:rPr>
          <w:sz w:val="20"/>
          <w:szCs w:val="20"/>
        </w:rPr>
      </w:pPr>
      <w:r>
        <w:rPr>
          <w:sz w:val="20"/>
          <w:szCs w:val="20"/>
        </w:rPr>
        <w:t>Aceitar os acréscimos ou supressões do objeto deste Contrato que se fizerem necessários, até o limite facultado pela regra do §1º, artigo 65 da Lei Federal nº 8.666/1993, podendo a supressão exceder tal limite, desde que r</w:t>
      </w:r>
      <w:r>
        <w:rPr>
          <w:sz w:val="20"/>
          <w:szCs w:val="20"/>
        </w:rPr>
        <w:t>esultante de acordo entre os celebrantes, nos termos do §2º, Inciso II do mesmo artigo.</w:t>
      </w:r>
    </w:p>
    <w:p w14:paraId="73EC37AA" w14:textId="77777777" w:rsidR="00CF0FB8" w:rsidRDefault="004E387B">
      <w:pPr>
        <w:numPr>
          <w:ilvl w:val="1"/>
          <w:numId w:val="2"/>
        </w:numPr>
        <w:spacing w:before="200"/>
        <w:ind w:left="567"/>
        <w:jc w:val="both"/>
        <w:rPr>
          <w:sz w:val="20"/>
          <w:szCs w:val="20"/>
        </w:rPr>
      </w:pPr>
      <w:r>
        <w:rPr>
          <w:sz w:val="20"/>
          <w:szCs w:val="20"/>
        </w:rPr>
        <w:t>Arcar com todos os encargos de sua atividade, sejam eles trabalhistas, sociais, previdenciários, fiscais ou comerciais.</w:t>
      </w:r>
    </w:p>
    <w:p w14:paraId="48207C27" w14:textId="77777777" w:rsidR="00CF0FB8" w:rsidRDefault="004E387B">
      <w:pPr>
        <w:numPr>
          <w:ilvl w:val="1"/>
          <w:numId w:val="2"/>
        </w:numPr>
        <w:spacing w:before="200"/>
        <w:ind w:left="567"/>
        <w:jc w:val="both"/>
        <w:rPr>
          <w:sz w:val="20"/>
          <w:szCs w:val="20"/>
        </w:rPr>
      </w:pPr>
      <w:r>
        <w:rPr>
          <w:sz w:val="20"/>
          <w:szCs w:val="20"/>
        </w:rPr>
        <w:t>Ser responsável pela segurança do trabalho de se</w:t>
      </w:r>
      <w:r>
        <w:rPr>
          <w:sz w:val="20"/>
          <w:szCs w:val="20"/>
        </w:rPr>
        <w:t xml:space="preserve">us empregados. </w:t>
      </w:r>
    </w:p>
    <w:p w14:paraId="2147C6B3" w14:textId="77777777" w:rsidR="00CF0FB8" w:rsidRDefault="004E387B">
      <w:pPr>
        <w:numPr>
          <w:ilvl w:val="1"/>
          <w:numId w:val="2"/>
        </w:numPr>
        <w:spacing w:before="200"/>
        <w:ind w:left="567"/>
        <w:jc w:val="both"/>
        <w:rPr>
          <w:sz w:val="20"/>
          <w:szCs w:val="20"/>
        </w:rPr>
      </w:pPr>
      <w:r>
        <w:rPr>
          <w:sz w:val="20"/>
          <w:szCs w:val="20"/>
        </w:rPr>
        <w:t>Responder pelas despesas relativas a encargos trabalhistas, seguro de acidentes, contribuições previdenciárias, impostos e quaisquer outras que forem devidas e referentes aos serviços executados por seus empregados, uma vez que estes não tê</w:t>
      </w:r>
      <w:r>
        <w:rPr>
          <w:sz w:val="20"/>
          <w:szCs w:val="20"/>
        </w:rPr>
        <w:t xml:space="preserve">m nenhum vínculo empregatício com a </w:t>
      </w:r>
      <w:r>
        <w:rPr>
          <w:b/>
          <w:sz w:val="20"/>
          <w:szCs w:val="20"/>
        </w:rPr>
        <w:t>CONTRATANTE</w:t>
      </w:r>
      <w:r>
        <w:rPr>
          <w:sz w:val="20"/>
          <w:szCs w:val="20"/>
        </w:rPr>
        <w:t>.</w:t>
      </w:r>
    </w:p>
    <w:p w14:paraId="599E9565" w14:textId="77777777" w:rsidR="00CF0FB8" w:rsidRDefault="004E387B">
      <w:pPr>
        <w:numPr>
          <w:ilvl w:val="1"/>
          <w:numId w:val="2"/>
        </w:numPr>
        <w:spacing w:before="200"/>
        <w:ind w:left="567"/>
        <w:jc w:val="both"/>
        <w:rPr>
          <w:sz w:val="20"/>
          <w:szCs w:val="20"/>
        </w:rPr>
      </w:pPr>
      <w:r>
        <w:rPr>
          <w:sz w:val="20"/>
          <w:szCs w:val="20"/>
        </w:rPr>
        <w:t xml:space="preserve">A </w:t>
      </w:r>
      <w:r>
        <w:rPr>
          <w:b/>
          <w:sz w:val="20"/>
          <w:szCs w:val="20"/>
        </w:rPr>
        <w:t>CONTRATADA</w:t>
      </w:r>
      <w:r>
        <w:rPr>
          <w:sz w:val="20"/>
          <w:szCs w:val="20"/>
        </w:rPr>
        <w:t>, nos termos da legislação trabalhista e previdenciária deve proceder às anotações e registros pertinentes a todos os empregados que atuarem na execução contratual, assumindo exclusivamente todas</w:t>
      </w:r>
      <w:r>
        <w:rPr>
          <w:sz w:val="20"/>
          <w:szCs w:val="20"/>
        </w:rPr>
        <w:t xml:space="preserve"> as obrigações advindas de eventuais demandas judiciais ajuizadas em qualquer juízo que versarem sobre pleitos trabalhistas e/ou previdenciários propostos por empregados ou terceiros que alegarem vínculo com a </w:t>
      </w:r>
      <w:r>
        <w:rPr>
          <w:b/>
          <w:sz w:val="20"/>
          <w:szCs w:val="20"/>
        </w:rPr>
        <w:t>CONTRATADA.</w:t>
      </w:r>
    </w:p>
    <w:p w14:paraId="33D631C3" w14:textId="77777777" w:rsidR="00CF0FB8" w:rsidRDefault="004E387B">
      <w:pPr>
        <w:numPr>
          <w:ilvl w:val="1"/>
          <w:numId w:val="2"/>
        </w:numPr>
        <w:spacing w:before="200"/>
        <w:ind w:left="567"/>
        <w:jc w:val="both"/>
        <w:rPr>
          <w:sz w:val="20"/>
          <w:szCs w:val="20"/>
        </w:rPr>
      </w:pPr>
      <w:r>
        <w:rPr>
          <w:sz w:val="20"/>
          <w:szCs w:val="20"/>
        </w:rPr>
        <w:t>Manter atualizados seus dados cada</w:t>
      </w:r>
      <w:r>
        <w:rPr>
          <w:sz w:val="20"/>
          <w:szCs w:val="20"/>
        </w:rPr>
        <w:t xml:space="preserve">strais, informando à CONTRATANTE sempre que forem alterados. </w:t>
      </w:r>
    </w:p>
    <w:p w14:paraId="3B3FD929" w14:textId="77777777" w:rsidR="00CF0FB8" w:rsidRDefault="00CF0FB8">
      <w:pPr>
        <w:spacing w:before="200"/>
        <w:ind w:left="567"/>
        <w:jc w:val="both"/>
        <w:rPr>
          <w:sz w:val="20"/>
          <w:szCs w:val="20"/>
        </w:rPr>
      </w:pPr>
    </w:p>
    <w:p w14:paraId="1B7AD323" w14:textId="77777777" w:rsidR="00CF0FB8" w:rsidRDefault="004E387B">
      <w:pPr>
        <w:widowControl w:val="0"/>
        <w:numPr>
          <w:ilvl w:val="0"/>
          <w:numId w:val="2"/>
        </w:numPr>
        <w:jc w:val="both"/>
        <w:rPr>
          <w:sz w:val="20"/>
          <w:szCs w:val="20"/>
        </w:rPr>
      </w:pPr>
      <w:r>
        <w:rPr>
          <w:b/>
          <w:sz w:val="20"/>
          <w:szCs w:val="20"/>
        </w:rPr>
        <w:t>CLÁUSULA SEXTA – DA PRESTAÇÃO DE CONTAS</w:t>
      </w:r>
    </w:p>
    <w:p w14:paraId="5202A601" w14:textId="77777777" w:rsidR="00CF0FB8" w:rsidRDefault="004E387B">
      <w:pPr>
        <w:numPr>
          <w:ilvl w:val="1"/>
          <w:numId w:val="2"/>
        </w:numPr>
        <w:spacing w:before="200"/>
        <w:ind w:left="567"/>
        <w:jc w:val="both"/>
        <w:rPr>
          <w:sz w:val="20"/>
          <w:szCs w:val="20"/>
        </w:rPr>
      </w:pPr>
      <w:r>
        <w:rPr>
          <w:sz w:val="20"/>
          <w:szCs w:val="20"/>
        </w:rPr>
        <w:t xml:space="preserve">Ao término de cada exercício, a </w:t>
      </w:r>
      <w:r>
        <w:rPr>
          <w:b/>
          <w:sz w:val="20"/>
          <w:szCs w:val="20"/>
        </w:rPr>
        <w:t>CONTRATADA</w:t>
      </w:r>
      <w:r>
        <w:rPr>
          <w:sz w:val="20"/>
          <w:szCs w:val="20"/>
        </w:rPr>
        <w:t xml:space="preserve"> prestará contas das atividades desenvolvidas no âmbito da presente parceria, observados a forma, a metodologia</w:t>
      </w:r>
      <w:r>
        <w:rPr>
          <w:sz w:val="20"/>
          <w:szCs w:val="20"/>
        </w:rPr>
        <w:t xml:space="preserve"> e os prazos definidos nos Plano de Trabalho. </w:t>
      </w:r>
    </w:p>
    <w:p w14:paraId="4AA7485C" w14:textId="77777777" w:rsidR="00CF0FB8" w:rsidRDefault="004E387B">
      <w:pPr>
        <w:numPr>
          <w:ilvl w:val="1"/>
          <w:numId w:val="2"/>
        </w:numPr>
        <w:spacing w:before="200"/>
        <w:ind w:left="567"/>
        <w:jc w:val="both"/>
        <w:rPr>
          <w:sz w:val="20"/>
          <w:szCs w:val="20"/>
        </w:rPr>
      </w:pPr>
      <w:r>
        <w:rPr>
          <w:sz w:val="20"/>
          <w:szCs w:val="20"/>
        </w:rPr>
        <w:t xml:space="preserve">A </w:t>
      </w:r>
      <w:r>
        <w:rPr>
          <w:b/>
          <w:sz w:val="20"/>
          <w:szCs w:val="20"/>
        </w:rPr>
        <w:t>CONTRATANTE</w:t>
      </w:r>
      <w:r>
        <w:rPr>
          <w:sz w:val="20"/>
          <w:szCs w:val="20"/>
        </w:rPr>
        <w:t xml:space="preserve"> realizará o monitoramento e a avaliação das atividades desenvolvidas no âmbito deste Contrato, na forma e com os recursos humanos e tecnológicos indicados na Cláusula Terceira e no Plano de Traba</w:t>
      </w:r>
      <w:r>
        <w:rPr>
          <w:sz w:val="20"/>
          <w:szCs w:val="20"/>
        </w:rPr>
        <w:t>lho, podendo, para esse fim, valer-se do apoio técnico de terceiros, delegar competência ou celebrar novas parcerias com outros órgãos ou entidades.</w:t>
      </w:r>
    </w:p>
    <w:p w14:paraId="0E8FBCA7" w14:textId="77777777" w:rsidR="00CF0FB8" w:rsidRDefault="004E387B">
      <w:pPr>
        <w:numPr>
          <w:ilvl w:val="1"/>
          <w:numId w:val="2"/>
        </w:numPr>
        <w:spacing w:before="200"/>
        <w:ind w:left="567"/>
        <w:jc w:val="both"/>
        <w:rPr>
          <w:sz w:val="20"/>
          <w:szCs w:val="20"/>
        </w:rPr>
      </w:pPr>
      <w:r>
        <w:rPr>
          <w:sz w:val="20"/>
          <w:szCs w:val="20"/>
        </w:rPr>
        <w:t xml:space="preserve">A prestação de contas apresentada pela </w:t>
      </w:r>
      <w:r>
        <w:rPr>
          <w:b/>
          <w:sz w:val="20"/>
          <w:szCs w:val="20"/>
        </w:rPr>
        <w:t>CONTRATADA</w:t>
      </w:r>
      <w:r>
        <w:rPr>
          <w:sz w:val="20"/>
          <w:szCs w:val="20"/>
        </w:rPr>
        <w:t xml:space="preserve"> deverá conter elementos que permitam à </w:t>
      </w:r>
      <w:r>
        <w:rPr>
          <w:b/>
          <w:sz w:val="20"/>
          <w:szCs w:val="20"/>
        </w:rPr>
        <w:t>CONTRATANTE</w:t>
      </w:r>
      <w:r>
        <w:rPr>
          <w:sz w:val="20"/>
          <w:szCs w:val="20"/>
        </w:rPr>
        <w:t xml:space="preserve"> avalia</w:t>
      </w:r>
      <w:r>
        <w:rPr>
          <w:sz w:val="20"/>
          <w:szCs w:val="20"/>
        </w:rPr>
        <w:t>r o andamento ou concluir que o seu objeto foi executado conforme pactuado, com a descrição pormenorizada das atividades realizadas e a comprovação do alcance das metas e dos resultados esperados, até o período de que trata a prestação de contas.</w:t>
      </w:r>
    </w:p>
    <w:p w14:paraId="3B45143B" w14:textId="77777777" w:rsidR="00CF0FB8" w:rsidRDefault="00CF0FB8">
      <w:pPr>
        <w:spacing w:before="200"/>
        <w:ind w:left="567"/>
        <w:jc w:val="both"/>
        <w:rPr>
          <w:sz w:val="20"/>
          <w:szCs w:val="20"/>
        </w:rPr>
      </w:pPr>
    </w:p>
    <w:p w14:paraId="6425F2CC" w14:textId="77777777" w:rsidR="00CF0FB8" w:rsidRDefault="004E387B">
      <w:pPr>
        <w:widowControl w:val="0"/>
        <w:numPr>
          <w:ilvl w:val="0"/>
          <w:numId w:val="2"/>
        </w:numPr>
        <w:jc w:val="both"/>
        <w:rPr>
          <w:sz w:val="20"/>
          <w:szCs w:val="20"/>
        </w:rPr>
      </w:pPr>
      <w:r>
        <w:rPr>
          <w:b/>
          <w:sz w:val="20"/>
          <w:szCs w:val="20"/>
        </w:rPr>
        <w:t>CLÁUSULA</w:t>
      </w:r>
      <w:r>
        <w:rPr>
          <w:b/>
          <w:sz w:val="20"/>
          <w:szCs w:val="20"/>
        </w:rPr>
        <w:t xml:space="preserve"> SÉTIMA – DO VALOR DO CONTRATO, DA FORMA DE PAGAMENTO E DA DOTAÇÃO ORÇAMENTÁRIA</w:t>
      </w:r>
    </w:p>
    <w:p w14:paraId="1EE0745F" w14:textId="77777777" w:rsidR="00CF0FB8" w:rsidRDefault="004E387B">
      <w:pPr>
        <w:numPr>
          <w:ilvl w:val="1"/>
          <w:numId w:val="2"/>
        </w:numPr>
        <w:spacing w:before="200"/>
        <w:ind w:left="567"/>
        <w:jc w:val="both"/>
        <w:rPr>
          <w:sz w:val="20"/>
          <w:szCs w:val="20"/>
        </w:rPr>
      </w:pPr>
      <w:r>
        <w:rPr>
          <w:sz w:val="20"/>
          <w:szCs w:val="20"/>
        </w:rPr>
        <w:t>O valor do presente Contrato, referente à execução total do objeto contratual, é de R$ ..........(......) [</w:t>
      </w:r>
      <w:r>
        <w:rPr>
          <w:sz w:val="20"/>
          <w:szCs w:val="20"/>
          <w:highlight w:val="lightGray"/>
        </w:rPr>
        <w:t>indicar o valor e escrevê-lo por extenso</w:t>
      </w:r>
      <w:r>
        <w:rPr>
          <w:sz w:val="20"/>
          <w:szCs w:val="20"/>
        </w:rPr>
        <w:t>], devendo a remuneração da C</w:t>
      </w:r>
      <w:r>
        <w:rPr>
          <w:sz w:val="20"/>
          <w:szCs w:val="20"/>
        </w:rPr>
        <w:t>ONTRATADA, observar o disposto no Anexo III do Contrato e os demais requisitos previstos nesta Cláusula.</w:t>
      </w:r>
    </w:p>
    <w:p w14:paraId="23DD2872" w14:textId="77777777" w:rsidR="00CF0FB8" w:rsidRDefault="004E387B">
      <w:pPr>
        <w:numPr>
          <w:ilvl w:val="1"/>
          <w:numId w:val="2"/>
        </w:numPr>
        <w:spacing w:before="200"/>
        <w:ind w:left="567"/>
        <w:jc w:val="both"/>
        <w:rPr>
          <w:sz w:val="20"/>
          <w:szCs w:val="20"/>
        </w:rPr>
      </w:pPr>
      <w:r>
        <w:rPr>
          <w:sz w:val="20"/>
          <w:szCs w:val="20"/>
        </w:rPr>
        <w:t>A forma de remuneração deste Contrato será por ............[</w:t>
      </w:r>
      <w:r>
        <w:rPr>
          <w:sz w:val="20"/>
          <w:szCs w:val="20"/>
          <w:highlight w:val="lightGray"/>
        </w:rPr>
        <w:t>a depender do que for pactuado entre as partes, a remuneração poderá se dar por: preço fixo</w:t>
      </w:r>
      <w:r>
        <w:rPr>
          <w:sz w:val="20"/>
          <w:szCs w:val="20"/>
          <w:highlight w:val="lightGray"/>
        </w:rPr>
        <w:t xml:space="preserve">; preço fixo mais remuneração variável </w:t>
      </w:r>
      <w:r>
        <w:rPr>
          <w:sz w:val="20"/>
          <w:szCs w:val="20"/>
          <w:highlight w:val="lightGray"/>
        </w:rPr>
        <w:lastRenderedPageBreak/>
        <w:t>de incentivo; reembolso de custos sem remuneração adicional</w:t>
      </w:r>
      <w:r>
        <w:rPr>
          <w:sz w:val="20"/>
          <w:szCs w:val="20"/>
        </w:rPr>
        <w:t>; reembolso de custos mais remuneração variável de incentivo; ou reembolso de custos mais remuneração fixa de incentivo, nos termos do Artigo 29, §1º, do Decr</w:t>
      </w:r>
      <w:r>
        <w:rPr>
          <w:sz w:val="20"/>
          <w:szCs w:val="20"/>
        </w:rPr>
        <w:t xml:space="preserve">eto nº 9.283/2018]  </w:t>
      </w:r>
    </w:p>
    <w:p w14:paraId="76655F46" w14:textId="77777777" w:rsidR="00CF0FB8" w:rsidRDefault="00CF0FB8">
      <w:pPr>
        <w:spacing w:before="200"/>
        <w:ind w:left="360"/>
        <w:jc w:val="both"/>
        <w:rPr>
          <w:sz w:val="20"/>
          <w:szCs w:val="20"/>
        </w:rPr>
      </w:pPr>
    </w:p>
    <w:p w14:paraId="2A04F3AC"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 escolha da modalidade de remuneração deverá ser devidamente motivada nos autos do processo, conforme as especificidades do caso concreto, e aprovada expressamente pela autoridade superior, observado o disposto no art. 29 do Decreto Fede</w:t>
      </w:r>
      <w:r>
        <w:rPr>
          <w:sz w:val="20"/>
          <w:szCs w:val="20"/>
        </w:rPr>
        <w:t>ral nº 9.283/2018.</w:t>
      </w:r>
    </w:p>
    <w:p w14:paraId="1B04CF0D" w14:textId="77777777" w:rsidR="00CF0FB8" w:rsidRDefault="004E387B">
      <w:pPr>
        <w:numPr>
          <w:ilvl w:val="1"/>
          <w:numId w:val="2"/>
        </w:numPr>
        <w:spacing w:before="200"/>
        <w:ind w:left="567"/>
        <w:jc w:val="both"/>
        <w:rPr>
          <w:sz w:val="20"/>
          <w:szCs w:val="20"/>
        </w:rPr>
      </w:pPr>
      <w:r>
        <w:rPr>
          <w:sz w:val="20"/>
          <w:szCs w:val="20"/>
        </w:rPr>
        <w:t xml:space="preserve">O pagamento será efetuado, mensalmente, por crédito em conta corrente no </w:t>
      </w:r>
      <w:r>
        <w:rPr>
          <w:b/>
          <w:sz w:val="20"/>
          <w:szCs w:val="20"/>
        </w:rPr>
        <w:t>BANCO DO BRASIL S/A</w:t>
      </w:r>
      <w:r>
        <w:rPr>
          <w:sz w:val="20"/>
          <w:szCs w:val="20"/>
        </w:rPr>
        <w:t>, conforme disposto no Decreto nº ...........</w:t>
      </w:r>
      <w:r>
        <w:rPr>
          <w:sz w:val="20"/>
          <w:szCs w:val="20"/>
          <w:highlight w:val="lightGray"/>
        </w:rPr>
        <w:t>[preencher com o número do decreto que estabelece tal matéria</w:t>
      </w:r>
      <w:r>
        <w:rPr>
          <w:sz w:val="20"/>
          <w:szCs w:val="20"/>
        </w:rPr>
        <w:t xml:space="preserve">]. </w:t>
      </w:r>
    </w:p>
    <w:p w14:paraId="2287D6BA" w14:textId="77777777" w:rsidR="00CF0FB8" w:rsidRDefault="004E387B">
      <w:pPr>
        <w:numPr>
          <w:ilvl w:val="1"/>
          <w:numId w:val="2"/>
        </w:numPr>
        <w:spacing w:before="200"/>
        <w:ind w:left="567"/>
        <w:jc w:val="both"/>
        <w:rPr>
          <w:sz w:val="20"/>
          <w:szCs w:val="20"/>
        </w:rPr>
      </w:pPr>
      <w:r>
        <w:rPr>
          <w:sz w:val="20"/>
          <w:szCs w:val="20"/>
        </w:rPr>
        <w:t>Havendo atraso no pagamento dos val</w:t>
      </w:r>
      <w:r>
        <w:rPr>
          <w:sz w:val="20"/>
          <w:szCs w:val="20"/>
        </w:rPr>
        <w:t xml:space="preserve">ores devidos, por culpa exclusiva da </w:t>
      </w:r>
      <w:r>
        <w:rPr>
          <w:b/>
          <w:sz w:val="20"/>
          <w:szCs w:val="20"/>
        </w:rPr>
        <w:t>CONTRATANTE</w:t>
      </w:r>
      <w:r>
        <w:rPr>
          <w:sz w:val="20"/>
          <w:szCs w:val="20"/>
        </w:rPr>
        <w:t>, serão aplicadas as regras da Portaria nº .............[</w:t>
      </w:r>
      <w:r>
        <w:rPr>
          <w:sz w:val="20"/>
          <w:szCs w:val="20"/>
          <w:highlight w:val="lightGray"/>
        </w:rPr>
        <w:t>a depender da contratante, indicar a portaria ou outra norma jurídica que discipline a questão do pagamento, quando do atraso de pagamento</w:t>
      </w:r>
      <w:r>
        <w:rPr>
          <w:sz w:val="20"/>
          <w:szCs w:val="20"/>
        </w:rPr>
        <w:t>].</w:t>
      </w:r>
    </w:p>
    <w:p w14:paraId="50456F77" w14:textId="77777777" w:rsidR="00CF0FB8" w:rsidRDefault="004E387B">
      <w:pPr>
        <w:numPr>
          <w:ilvl w:val="1"/>
          <w:numId w:val="2"/>
        </w:numPr>
        <w:spacing w:before="200"/>
        <w:ind w:left="567"/>
        <w:jc w:val="both"/>
        <w:rPr>
          <w:sz w:val="20"/>
          <w:szCs w:val="20"/>
        </w:rPr>
      </w:pPr>
      <w:r>
        <w:rPr>
          <w:sz w:val="20"/>
          <w:szCs w:val="20"/>
        </w:rPr>
        <w:t>A remunera</w:t>
      </w:r>
      <w:r>
        <w:rPr>
          <w:sz w:val="20"/>
          <w:szCs w:val="20"/>
        </w:rPr>
        <w:t>ção estipulada nesta Cláusula incluirá todas as despesas ordinárias diretas e indiretas decorrentes da execução contratual, inclusive tributos e/ou impostos, encargos sociais, trabalhistas, previdenciários, fiscais e comerciais incidentes, taxas de adminis</w:t>
      </w:r>
      <w:r>
        <w:rPr>
          <w:sz w:val="20"/>
          <w:szCs w:val="20"/>
        </w:rPr>
        <w:t>tração, frete, seguro e outros necessários ao cumprimento integral do objeto.</w:t>
      </w:r>
    </w:p>
    <w:p w14:paraId="12D21687" w14:textId="77777777" w:rsidR="00CF0FB8" w:rsidRDefault="004E387B">
      <w:pPr>
        <w:numPr>
          <w:ilvl w:val="1"/>
          <w:numId w:val="2"/>
        </w:numPr>
        <w:spacing w:before="200"/>
        <w:ind w:left="567"/>
        <w:jc w:val="both"/>
        <w:rPr>
          <w:sz w:val="20"/>
          <w:szCs w:val="20"/>
        </w:rPr>
      </w:pPr>
      <w:r>
        <w:rPr>
          <w:sz w:val="20"/>
          <w:szCs w:val="20"/>
        </w:rPr>
        <w:t>As despesas oriundas deste contrato onerarão a dotação orçamentária nº..........[</w:t>
      </w:r>
      <w:r>
        <w:rPr>
          <w:sz w:val="20"/>
          <w:szCs w:val="20"/>
          <w:highlight w:val="lightGray"/>
        </w:rPr>
        <w:t>indicar o número da dotação orçamentária para este Contrato de Encomenda Tecnológica</w:t>
      </w:r>
      <w:r>
        <w:rPr>
          <w:sz w:val="20"/>
          <w:szCs w:val="20"/>
        </w:rPr>
        <w:t>] do orçament</w:t>
      </w:r>
      <w:r>
        <w:rPr>
          <w:sz w:val="20"/>
          <w:szCs w:val="20"/>
        </w:rPr>
        <w:t>o vigente, através da Nota de Empenho nº........[</w:t>
      </w:r>
      <w:r>
        <w:rPr>
          <w:sz w:val="20"/>
          <w:szCs w:val="20"/>
          <w:highlight w:val="lightGray"/>
        </w:rPr>
        <w:t>indicar número de Nota de Empenho</w:t>
      </w:r>
      <w:r>
        <w:rPr>
          <w:sz w:val="20"/>
          <w:szCs w:val="20"/>
        </w:rPr>
        <w:t>], no valor de R$ .........(..........). [</w:t>
      </w:r>
      <w:r>
        <w:rPr>
          <w:sz w:val="20"/>
          <w:szCs w:val="20"/>
          <w:highlight w:val="lightGray"/>
        </w:rPr>
        <w:t>indicar o valor e escrevê-lo por extenso</w:t>
      </w:r>
      <w:r>
        <w:rPr>
          <w:sz w:val="20"/>
          <w:szCs w:val="20"/>
        </w:rPr>
        <w:t xml:space="preserve">] </w:t>
      </w:r>
    </w:p>
    <w:p w14:paraId="20B6FAE8" w14:textId="77777777" w:rsidR="00CF0FB8" w:rsidRDefault="00CF0FB8">
      <w:pPr>
        <w:spacing w:before="200"/>
        <w:ind w:left="567"/>
        <w:jc w:val="both"/>
        <w:rPr>
          <w:sz w:val="20"/>
          <w:szCs w:val="20"/>
        </w:rPr>
      </w:pPr>
    </w:p>
    <w:p w14:paraId="26C46329" w14:textId="77777777" w:rsidR="00CF0FB8" w:rsidRDefault="004E387B">
      <w:pPr>
        <w:widowControl w:val="0"/>
        <w:numPr>
          <w:ilvl w:val="0"/>
          <w:numId w:val="2"/>
        </w:numPr>
        <w:jc w:val="both"/>
        <w:rPr>
          <w:sz w:val="20"/>
          <w:szCs w:val="20"/>
        </w:rPr>
      </w:pPr>
      <w:r>
        <w:rPr>
          <w:b/>
          <w:sz w:val="20"/>
          <w:szCs w:val="20"/>
        </w:rPr>
        <w:t>CLÁUSULA OITAVA – DO REAJUSTE DE PREÇOS</w:t>
      </w:r>
    </w:p>
    <w:p w14:paraId="571CDD4E" w14:textId="77777777" w:rsidR="00CF0FB8" w:rsidRDefault="004E387B">
      <w:pPr>
        <w:numPr>
          <w:ilvl w:val="1"/>
          <w:numId w:val="2"/>
        </w:numPr>
        <w:spacing w:before="200"/>
        <w:ind w:left="567"/>
        <w:jc w:val="both"/>
        <w:rPr>
          <w:sz w:val="20"/>
          <w:szCs w:val="20"/>
        </w:rPr>
      </w:pPr>
      <w:r>
        <w:rPr>
          <w:sz w:val="20"/>
          <w:szCs w:val="20"/>
        </w:rPr>
        <w:t>Será admitido o reajuste dos preços relativos ao Contrato, nos seguintes casos:</w:t>
      </w:r>
    </w:p>
    <w:p w14:paraId="0962E922" w14:textId="77777777" w:rsidR="00CF0FB8" w:rsidRDefault="004E387B">
      <w:pPr>
        <w:numPr>
          <w:ilvl w:val="2"/>
          <w:numId w:val="2"/>
        </w:numPr>
        <w:spacing w:before="200"/>
        <w:jc w:val="both"/>
        <w:rPr>
          <w:sz w:val="20"/>
          <w:szCs w:val="20"/>
        </w:rPr>
      </w:pPr>
      <w:r>
        <w:rPr>
          <w:sz w:val="20"/>
          <w:szCs w:val="20"/>
        </w:rPr>
        <w:t xml:space="preserve"> Em razão do decurso do tempo, havendo reajuste a cada ..........(.......) meses [</w:t>
      </w:r>
      <w:r>
        <w:rPr>
          <w:sz w:val="20"/>
          <w:szCs w:val="20"/>
          <w:highlight w:val="lightGray"/>
        </w:rPr>
        <w:t>indicar a periodicidade em que haverá o reajuste dos preços</w:t>
      </w:r>
      <w:r>
        <w:rPr>
          <w:sz w:val="20"/>
          <w:szCs w:val="20"/>
        </w:rPr>
        <w:t xml:space="preserve">]. </w:t>
      </w:r>
    </w:p>
    <w:p w14:paraId="32967121" w14:textId="77777777" w:rsidR="00CF0FB8" w:rsidRDefault="004E387B">
      <w:pPr>
        <w:numPr>
          <w:ilvl w:val="2"/>
          <w:numId w:val="2"/>
        </w:numPr>
        <w:spacing w:before="200"/>
        <w:jc w:val="both"/>
        <w:rPr>
          <w:sz w:val="20"/>
          <w:szCs w:val="20"/>
        </w:rPr>
      </w:pPr>
      <w:r>
        <w:rPr>
          <w:sz w:val="20"/>
          <w:szCs w:val="20"/>
        </w:rPr>
        <w:t>Em razão da necessidade de ajus</w:t>
      </w:r>
      <w:r>
        <w:rPr>
          <w:sz w:val="20"/>
          <w:szCs w:val="20"/>
        </w:rPr>
        <w:t>tes, identificada pelo acompanhamento .............[</w:t>
      </w:r>
      <w:r>
        <w:rPr>
          <w:sz w:val="20"/>
          <w:szCs w:val="20"/>
          <w:highlight w:val="lightGray"/>
        </w:rPr>
        <w:t>indicar o servidor responsável ou o órgão responsável pelo acompanhamento e fiscalização do Contrato</w:t>
      </w:r>
      <w:r>
        <w:rPr>
          <w:sz w:val="20"/>
          <w:szCs w:val="20"/>
        </w:rPr>
        <w:t xml:space="preserve">], nos termos do art. 28, § 1º do Decreto Federal nº 9.283/2018.  </w:t>
      </w:r>
    </w:p>
    <w:p w14:paraId="507EC62B" w14:textId="77777777" w:rsidR="00CF0FB8" w:rsidRDefault="004E387B">
      <w:pPr>
        <w:numPr>
          <w:ilvl w:val="1"/>
          <w:numId w:val="2"/>
        </w:numPr>
        <w:spacing w:before="200"/>
        <w:ind w:left="567"/>
        <w:jc w:val="both"/>
        <w:rPr>
          <w:sz w:val="20"/>
          <w:szCs w:val="20"/>
        </w:rPr>
      </w:pPr>
      <w:r>
        <w:rPr>
          <w:sz w:val="20"/>
          <w:szCs w:val="20"/>
        </w:rPr>
        <w:t>Para cálculo do reajuste será aplicad</w:t>
      </w:r>
      <w:r>
        <w:rPr>
          <w:sz w:val="20"/>
          <w:szCs w:val="20"/>
        </w:rPr>
        <w:t>o o índice .......[</w:t>
      </w:r>
      <w:r>
        <w:rPr>
          <w:sz w:val="20"/>
          <w:szCs w:val="20"/>
          <w:highlight w:val="lightGray"/>
        </w:rPr>
        <w:t>indicar o índice que será utilizado para reajuste dos preços relativos ao Contrato]</w:t>
      </w:r>
      <w:r>
        <w:rPr>
          <w:sz w:val="20"/>
          <w:szCs w:val="20"/>
        </w:rPr>
        <w:t>.</w:t>
      </w:r>
    </w:p>
    <w:p w14:paraId="2A854EE4"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em razão da duração do Contrato de Encomenda Tecnológica poder ser prorrogado até um limite de 120 (cento e vinte) meses, é importante</w:t>
      </w:r>
      <w:r>
        <w:rPr>
          <w:sz w:val="20"/>
          <w:szCs w:val="20"/>
        </w:rPr>
        <w:t xml:space="preserve"> que seja previsto cláusula de reajuste de preços.</w:t>
      </w:r>
    </w:p>
    <w:p w14:paraId="5730508D" w14:textId="77777777" w:rsidR="00CF0FB8" w:rsidRDefault="00CF0FB8">
      <w:pPr>
        <w:widowControl w:val="0"/>
        <w:jc w:val="both"/>
        <w:rPr>
          <w:b/>
          <w:sz w:val="20"/>
          <w:szCs w:val="20"/>
        </w:rPr>
      </w:pPr>
    </w:p>
    <w:p w14:paraId="738F1540" w14:textId="77777777" w:rsidR="00CF0FB8" w:rsidRDefault="004E387B">
      <w:pPr>
        <w:widowControl w:val="0"/>
        <w:numPr>
          <w:ilvl w:val="0"/>
          <w:numId w:val="2"/>
        </w:numPr>
        <w:jc w:val="both"/>
        <w:rPr>
          <w:sz w:val="20"/>
          <w:szCs w:val="20"/>
        </w:rPr>
      </w:pPr>
      <w:r>
        <w:rPr>
          <w:b/>
          <w:sz w:val="20"/>
          <w:szCs w:val="20"/>
        </w:rPr>
        <w:t>CLÁUSULA NONA - DAS SANÇÕES ADMINISTRATIVAS</w:t>
      </w:r>
    </w:p>
    <w:p w14:paraId="532F24E5" w14:textId="77777777" w:rsidR="00CF0FB8" w:rsidRDefault="004E387B">
      <w:pPr>
        <w:numPr>
          <w:ilvl w:val="1"/>
          <w:numId w:val="2"/>
        </w:numPr>
        <w:spacing w:before="200"/>
        <w:ind w:left="567"/>
        <w:jc w:val="both"/>
        <w:rPr>
          <w:sz w:val="20"/>
          <w:szCs w:val="20"/>
        </w:rPr>
      </w:pPr>
      <w:r>
        <w:rPr>
          <w:sz w:val="20"/>
          <w:szCs w:val="20"/>
        </w:rPr>
        <w:t xml:space="preserve">A inobservância, pela </w:t>
      </w:r>
      <w:r>
        <w:rPr>
          <w:b/>
          <w:sz w:val="20"/>
          <w:szCs w:val="20"/>
        </w:rPr>
        <w:t>CONTRATADA</w:t>
      </w:r>
      <w:r>
        <w:rPr>
          <w:sz w:val="20"/>
          <w:szCs w:val="20"/>
        </w:rPr>
        <w:t>, de qualquer Cláusula ou obrigação constante deste Contrato e seus Anexos, ou de dever originado de norma legal ou regulamentar</w:t>
      </w:r>
      <w:r>
        <w:rPr>
          <w:sz w:val="20"/>
          <w:szCs w:val="20"/>
        </w:rPr>
        <w:t xml:space="preserve"> ora vigente, autorizará a </w:t>
      </w:r>
      <w:r>
        <w:rPr>
          <w:b/>
          <w:sz w:val="20"/>
          <w:szCs w:val="20"/>
        </w:rPr>
        <w:t>CONTRATANTE</w:t>
      </w:r>
      <w:r>
        <w:rPr>
          <w:sz w:val="20"/>
          <w:szCs w:val="20"/>
        </w:rPr>
        <w:t>, garantidos o contraditório e a ampla defesa, a aplicar, em cada caso, as sanções previstas nos Artigos 86, 87 e 88 da Lei Federal nº 8.666/1993, observado o seguinte:</w:t>
      </w:r>
    </w:p>
    <w:p w14:paraId="52A74DB7" w14:textId="77777777" w:rsidR="00CF0FB8" w:rsidRDefault="00CF0FB8">
      <w:pPr>
        <w:spacing w:before="200"/>
        <w:ind w:left="567"/>
        <w:jc w:val="both"/>
        <w:rPr>
          <w:sz w:val="20"/>
          <w:szCs w:val="20"/>
        </w:rPr>
      </w:pPr>
    </w:p>
    <w:p w14:paraId="775D4E3A" w14:textId="77777777" w:rsidR="00CF0FB8" w:rsidRDefault="004E387B">
      <w:pPr>
        <w:numPr>
          <w:ilvl w:val="0"/>
          <w:numId w:val="1"/>
        </w:numPr>
        <w:spacing w:after="200"/>
        <w:jc w:val="both"/>
        <w:rPr>
          <w:sz w:val="20"/>
          <w:szCs w:val="20"/>
        </w:rPr>
      </w:pPr>
      <w:r>
        <w:rPr>
          <w:sz w:val="20"/>
          <w:szCs w:val="20"/>
        </w:rPr>
        <w:t xml:space="preserve">Pelo atraso no início da execução contratual, sem justificativa aceita pela </w:t>
      </w:r>
      <w:r>
        <w:rPr>
          <w:b/>
          <w:sz w:val="20"/>
          <w:szCs w:val="20"/>
        </w:rPr>
        <w:t>CONTRATANTE</w:t>
      </w:r>
      <w:r>
        <w:rPr>
          <w:sz w:val="20"/>
          <w:szCs w:val="20"/>
        </w:rPr>
        <w:t>, multa de ....% (.........) [</w:t>
      </w:r>
      <w:r>
        <w:rPr>
          <w:sz w:val="20"/>
          <w:szCs w:val="20"/>
          <w:highlight w:val="lightGray"/>
        </w:rPr>
        <w:t>indicar porcentagem e escrever valor por extenso</w:t>
      </w:r>
      <w:r>
        <w:rPr>
          <w:sz w:val="20"/>
          <w:szCs w:val="20"/>
        </w:rPr>
        <w:t>] por dia sobre o valor do Contrato. A partir do 15º dia de atraso, configurar-se-á inexecu</w:t>
      </w:r>
      <w:r>
        <w:rPr>
          <w:sz w:val="20"/>
          <w:szCs w:val="20"/>
        </w:rPr>
        <w:t>ção total ou parcial do contrato, com as consequências daí advindas;</w:t>
      </w:r>
    </w:p>
    <w:p w14:paraId="518F04B9" w14:textId="77777777" w:rsidR="00CF0FB8" w:rsidRDefault="004E387B">
      <w:pPr>
        <w:numPr>
          <w:ilvl w:val="0"/>
          <w:numId w:val="1"/>
        </w:numPr>
        <w:spacing w:after="200"/>
        <w:jc w:val="both"/>
        <w:rPr>
          <w:sz w:val="20"/>
          <w:szCs w:val="20"/>
        </w:rPr>
      </w:pPr>
      <w:r>
        <w:rPr>
          <w:sz w:val="20"/>
          <w:szCs w:val="20"/>
        </w:rPr>
        <w:t>Pela inexecução parcial, multa de....% (.........) [</w:t>
      </w:r>
      <w:r>
        <w:rPr>
          <w:sz w:val="20"/>
          <w:szCs w:val="20"/>
          <w:highlight w:val="lightGray"/>
        </w:rPr>
        <w:t>indicar porcentagem e escrever valor por extenso</w:t>
      </w:r>
      <w:r>
        <w:rPr>
          <w:sz w:val="20"/>
          <w:szCs w:val="20"/>
        </w:rPr>
        <w:t>] sobre o valor correspondente à etapa de execução não executada ou executada em desaco</w:t>
      </w:r>
      <w:r>
        <w:rPr>
          <w:sz w:val="20"/>
          <w:szCs w:val="20"/>
        </w:rPr>
        <w:t>rdo com as especificações técnicas;</w:t>
      </w:r>
    </w:p>
    <w:p w14:paraId="76B51E92" w14:textId="77777777" w:rsidR="00CF0FB8" w:rsidRDefault="004E387B">
      <w:pPr>
        <w:numPr>
          <w:ilvl w:val="0"/>
          <w:numId w:val="1"/>
        </w:numPr>
        <w:spacing w:before="200"/>
        <w:jc w:val="both"/>
        <w:rPr>
          <w:sz w:val="20"/>
          <w:szCs w:val="20"/>
        </w:rPr>
      </w:pPr>
      <w:r>
        <w:rPr>
          <w:sz w:val="20"/>
          <w:szCs w:val="20"/>
        </w:rPr>
        <w:t>Pela inexecução total, caracterizada pelo não cumprimento total do objeto ajustado, multa de ....% (.........) [</w:t>
      </w:r>
      <w:r>
        <w:rPr>
          <w:sz w:val="20"/>
          <w:szCs w:val="20"/>
          <w:highlight w:val="lightGray"/>
        </w:rPr>
        <w:t>indicar porcentagem e escrever valor por extenso</w:t>
      </w:r>
      <w:r>
        <w:rPr>
          <w:sz w:val="20"/>
          <w:szCs w:val="20"/>
        </w:rPr>
        <w:t>] sobre o valor do Contrato; e</w:t>
      </w:r>
    </w:p>
    <w:p w14:paraId="1D62C06D" w14:textId="77777777" w:rsidR="00CF0FB8" w:rsidRDefault="004E387B">
      <w:pPr>
        <w:numPr>
          <w:ilvl w:val="0"/>
          <w:numId w:val="1"/>
        </w:numPr>
        <w:spacing w:before="200"/>
        <w:jc w:val="both"/>
        <w:rPr>
          <w:sz w:val="20"/>
          <w:szCs w:val="20"/>
        </w:rPr>
      </w:pPr>
      <w:r>
        <w:rPr>
          <w:sz w:val="20"/>
          <w:szCs w:val="20"/>
        </w:rPr>
        <w:t>Pelo descumprimento de quaisq</w:t>
      </w:r>
      <w:r>
        <w:rPr>
          <w:sz w:val="20"/>
          <w:szCs w:val="20"/>
        </w:rPr>
        <w:t>uer outras obrigações estabelecidas neste Contrato, não previstas nas Cláusulas anteriores, multa ....% (.........) [</w:t>
      </w:r>
      <w:r>
        <w:rPr>
          <w:sz w:val="20"/>
          <w:szCs w:val="20"/>
          <w:highlight w:val="lightGray"/>
        </w:rPr>
        <w:t>indicar porcentagem e escrever valor por extenso</w:t>
      </w:r>
      <w:r>
        <w:rPr>
          <w:sz w:val="20"/>
          <w:szCs w:val="20"/>
        </w:rPr>
        <w:t>] sobre o valor do Contrato.</w:t>
      </w:r>
    </w:p>
    <w:p w14:paraId="707CD2F6" w14:textId="77777777" w:rsidR="00CF0FB8" w:rsidRDefault="004E387B">
      <w:pPr>
        <w:numPr>
          <w:ilvl w:val="2"/>
          <w:numId w:val="2"/>
        </w:numPr>
        <w:spacing w:before="200"/>
        <w:jc w:val="both"/>
        <w:rPr>
          <w:sz w:val="20"/>
          <w:szCs w:val="20"/>
        </w:rPr>
      </w:pPr>
      <w:r>
        <w:rPr>
          <w:sz w:val="20"/>
          <w:szCs w:val="20"/>
        </w:rPr>
        <w:t>A autoridade competente, na aplicação das sanções, levará em c</w:t>
      </w:r>
      <w:r>
        <w:rPr>
          <w:sz w:val="20"/>
          <w:szCs w:val="20"/>
        </w:rPr>
        <w:t xml:space="preserve">onsideração a gravidade da conduta do infrator, o caráter educativo da pena, bem como o dano causado à administração pública, observado o princípio da proporcionalidade, e dela será notificada a CONTRATADA. </w:t>
      </w:r>
    </w:p>
    <w:p w14:paraId="7FB61E80" w14:textId="77777777" w:rsidR="00CF0FB8" w:rsidRDefault="004E387B">
      <w:pPr>
        <w:numPr>
          <w:ilvl w:val="1"/>
          <w:numId w:val="2"/>
        </w:numPr>
        <w:spacing w:before="200"/>
        <w:ind w:left="567"/>
        <w:jc w:val="both"/>
        <w:rPr>
          <w:sz w:val="20"/>
          <w:szCs w:val="20"/>
        </w:rPr>
      </w:pPr>
      <w:r>
        <w:rPr>
          <w:sz w:val="20"/>
          <w:szCs w:val="20"/>
        </w:rPr>
        <w:t>Da decisão que determinar a aplicação das penali</w:t>
      </w:r>
      <w:r>
        <w:rPr>
          <w:sz w:val="20"/>
          <w:szCs w:val="20"/>
        </w:rPr>
        <w:t>dades, caberá recurso, com caráter suspensivo, ao .........[</w:t>
      </w:r>
      <w:r>
        <w:rPr>
          <w:sz w:val="20"/>
          <w:szCs w:val="20"/>
          <w:highlight w:val="lightGray"/>
        </w:rPr>
        <w:t>indicar órgão ou entidade, relacionada à contratante, competente para apreciar recurso</w:t>
      </w:r>
      <w:r>
        <w:rPr>
          <w:sz w:val="20"/>
          <w:szCs w:val="20"/>
        </w:rPr>
        <w:t>] a ser protocolado no prazo de .........(.......) [</w:t>
      </w:r>
      <w:r>
        <w:rPr>
          <w:sz w:val="20"/>
          <w:szCs w:val="20"/>
          <w:highlight w:val="lightGray"/>
        </w:rPr>
        <w:t>indicar número de dias e escrevê-lo por extenso</w:t>
      </w:r>
      <w:r>
        <w:rPr>
          <w:sz w:val="20"/>
          <w:szCs w:val="20"/>
        </w:rPr>
        <w:t>] dias útei</w:t>
      </w:r>
      <w:r>
        <w:rPr>
          <w:sz w:val="20"/>
          <w:szCs w:val="20"/>
        </w:rPr>
        <w:t>s, contados da intimação.</w:t>
      </w:r>
    </w:p>
    <w:p w14:paraId="08BD0D83" w14:textId="77777777" w:rsidR="00CF0FB8" w:rsidRDefault="004E387B">
      <w:pPr>
        <w:numPr>
          <w:ilvl w:val="1"/>
          <w:numId w:val="2"/>
        </w:numPr>
        <w:spacing w:before="200"/>
        <w:ind w:left="567"/>
        <w:jc w:val="both"/>
        <w:rPr>
          <w:sz w:val="20"/>
          <w:szCs w:val="20"/>
        </w:rPr>
      </w:pPr>
      <w:r>
        <w:rPr>
          <w:sz w:val="20"/>
          <w:szCs w:val="20"/>
        </w:rPr>
        <w:t>O prazo para pagamento de multas será de .........(...........) [</w:t>
      </w:r>
      <w:r>
        <w:rPr>
          <w:sz w:val="20"/>
          <w:szCs w:val="20"/>
          <w:highlight w:val="lightGray"/>
        </w:rPr>
        <w:t>indicar o número e escrever por extenso</w:t>
      </w:r>
      <w:r>
        <w:rPr>
          <w:sz w:val="20"/>
          <w:szCs w:val="20"/>
        </w:rPr>
        <w:t xml:space="preserve">] dias úteis, a contar da intimação da </w:t>
      </w:r>
      <w:r>
        <w:rPr>
          <w:b/>
          <w:sz w:val="20"/>
          <w:szCs w:val="20"/>
        </w:rPr>
        <w:t>CONTRATADA</w:t>
      </w:r>
      <w:r>
        <w:rPr>
          <w:sz w:val="20"/>
          <w:szCs w:val="20"/>
        </w:rPr>
        <w:t xml:space="preserve">, sendo possível, a critério da </w:t>
      </w:r>
      <w:r>
        <w:rPr>
          <w:b/>
          <w:sz w:val="20"/>
          <w:szCs w:val="20"/>
        </w:rPr>
        <w:t>CONTRATANTE</w:t>
      </w:r>
      <w:r>
        <w:rPr>
          <w:sz w:val="20"/>
          <w:szCs w:val="20"/>
        </w:rPr>
        <w:t>, o desconto das respectivas impor</w:t>
      </w:r>
      <w:r>
        <w:rPr>
          <w:sz w:val="20"/>
          <w:szCs w:val="20"/>
        </w:rPr>
        <w:t xml:space="preserve">tâncias do valor eventualmente devido à </w:t>
      </w:r>
      <w:r>
        <w:rPr>
          <w:b/>
          <w:sz w:val="20"/>
          <w:szCs w:val="20"/>
        </w:rPr>
        <w:t>CONTRATADA</w:t>
      </w:r>
      <w:r>
        <w:rPr>
          <w:sz w:val="20"/>
          <w:szCs w:val="20"/>
        </w:rPr>
        <w:t>.</w:t>
      </w:r>
    </w:p>
    <w:p w14:paraId="57BC1B8D" w14:textId="77777777" w:rsidR="00CF0FB8" w:rsidRDefault="004E387B">
      <w:pPr>
        <w:numPr>
          <w:ilvl w:val="2"/>
          <w:numId w:val="2"/>
        </w:numPr>
        <w:spacing w:before="200"/>
        <w:jc w:val="both"/>
        <w:rPr>
          <w:sz w:val="20"/>
          <w:szCs w:val="20"/>
        </w:rPr>
      </w:pPr>
      <w:r>
        <w:rPr>
          <w:sz w:val="20"/>
          <w:szCs w:val="20"/>
        </w:rPr>
        <w:t xml:space="preserve">Se a </w:t>
      </w:r>
      <w:r>
        <w:rPr>
          <w:b/>
          <w:sz w:val="20"/>
          <w:szCs w:val="20"/>
        </w:rPr>
        <w:t>CONTRATANTE</w:t>
      </w:r>
      <w:r>
        <w:rPr>
          <w:sz w:val="20"/>
          <w:szCs w:val="20"/>
        </w:rPr>
        <w:t xml:space="preserve"> optar por descontar o valor da multa do valor devido à </w:t>
      </w:r>
      <w:r>
        <w:rPr>
          <w:b/>
          <w:sz w:val="20"/>
          <w:szCs w:val="20"/>
        </w:rPr>
        <w:t>CONTRATADA</w:t>
      </w:r>
      <w:r>
        <w:rPr>
          <w:sz w:val="20"/>
          <w:szCs w:val="20"/>
        </w:rPr>
        <w:t xml:space="preserve"> e a multa aplicada for superior ao valor dos pagamentos eventualmente devidos, responderá a </w:t>
      </w:r>
      <w:r>
        <w:rPr>
          <w:b/>
          <w:sz w:val="20"/>
          <w:szCs w:val="20"/>
        </w:rPr>
        <w:t xml:space="preserve">CONTRATADA </w:t>
      </w:r>
      <w:r>
        <w:rPr>
          <w:sz w:val="20"/>
          <w:szCs w:val="20"/>
        </w:rPr>
        <w:t>pela sua diferença</w:t>
      </w:r>
      <w:r>
        <w:rPr>
          <w:sz w:val="20"/>
          <w:szCs w:val="20"/>
        </w:rPr>
        <w:t>, podendo ser esta cobrada judicialmente.</w:t>
      </w:r>
    </w:p>
    <w:p w14:paraId="6679DC91" w14:textId="77777777" w:rsidR="00CF0FB8" w:rsidRDefault="004E387B">
      <w:pPr>
        <w:numPr>
          <w:ilvl w:val="1"/>
          <w:numId w:val="2"/>
        </w:numPr>
        <w:spacing w:before="200"/>
        <w:ind w:left="567"/>
        <w:jc w:val="both"/>
        <w:rPr>
          <w:sz w:val="20"/>
          <w:szCs w:val="20"/>
        </w:rPr>
      </w:pPr>
      <w:r>
        <w:rPr>
          <w:sz w:val="20"/>
          <w:szCs w:val="20"/>
        </w:rPr>
        <w:t xml:space="preserve">O não pagamento de multas no prazo previsto ensejará a inscrição do respectivo valor como dívida ativa, sujeitando-se a </w:t>
      </w:r>
      <w:r>
        <w:rPr>
          <w:b/>
          <w:sz w:val="20"/>
          <w:szCs w:val="20"/>
        </w:rPr>
        <w:t>CONTRATADA</w:t>
      </w:r>
      <w:r>
        <w:rPr>
          <w:sz w:val="20"/>
          <w:szCs w:val="20"/>
        </w:rPr>
        <w:t xml:space="preserve"> ao processo judicial de execução. </w:t>
      </w:r>
    </w:p>
    <w:p w14:paraId="6C0F998A" w14:textId="77777777" w:rsidR="00CF0FB8" w:rsidRDefault="004E387B">
      <w:pPr>
        <w:numPr>
          <w:ilvl w:val="1"/>
          <w:numId w:val="2"/>
        </w:numPr>
        <w:spacing w:before="200"/>
        <w:ind w:left="567"/>
        <w:jc w:val="both"/>
        <w:rPr>
          <w:sz w:val="20"/>
          <w:szCs w:val="20"/>
        </w:rPr>
      </w:pPr>
      <w:r>
        <w:rPr>
          <w:sz w:val="20"/>
          <w:szCs w:val="20"/>
        </w:rPr>
        <w:t>As multas não têm caráter indenizatório e seu pa</w:t>
      </w:r>
      <w:r>
        <w:rPr>
          <w:sz w:val="20"/>
          <w:szCs w:val="20"/>
        </w:rPr>
        <w:t>gamento não eximirá a</w:t>
      </w:r>
      <w:r>
        <w:rPr>
          <w:b/>
          <w:sz w:val="20"/>
          <w:szCs w:val="20"/>
        </w:rPr>
        <w:t xml:space="preserve"> CONTRATADA</w:t>
      </w:r>
      <w:r>
        <w:rPr>
          <w:sz w:val="20"/>
          <w:szCs w:val="20"/>
        </w:rPr>
        <w:t xml:space="preserve"> de ser acionada judicialmente pela responsabilidade civil derivada de perdas e danos junto à </w:t>
      </w:r>
      <w:r>
        <w:rPr>
          <w:b/>
          <w:sz w:val="20"/>
          <w:szCs w:val="20"/>
        </w:rPr>
        <w:t>CONTRATANTE</w:t>
      </w:r>
      <w:r>
        <w:rPr>
          <w:sz w:val="20"/>
          <w:szCs w:val="20"/>
        </w:rPr>
        <w:t>, decorrentes das infrações cometida.</w:t>
      </w:r>
    </w:p>
    <w:p w14:paraId="2D822E6E" w14:textId="77777777" w:rsidR="00CF0FB8" w:rsidRDefault="00CF0FB8">
      <w:pPr>
        <w:spacing w:before="200"/>
        <w:ind w:left="567"/>
        <w:jc w:val="both"/>
        <w:rPr>
          <w:sz w:val="20"/>
          <w:szCs w:val="20"/>
        </w:rPr>
      </w:pPr>
    </w:p>
    <w:p w14:paraId="763C0FFE" w14:textId="77777777" w:rsidR="00CF0FB8" w:rsidRDefault="004E387B">
      <w:pPr>
        <w:widowControl w:val="0"/>
        <w:numPr>
          <w:ilvl w:val="0"/>
          <w:numId w:val="2"/>
        </w:numPr>
        <w:jc w:val="both"/>
        <w:rPr>
          <w:sz w:val="20"/>
          <w:szCs w:val="20"/>
        </w:rPr>
      </w:pPr>
      <w:r>
        <w:rPr>
          <w:b/>
          <w:sz w:val="20"/>
          <w:szCs w:val="20"/>
        </w:rPr>
        <w:t>CLÁUSULA DÉCIMA DA PROPRIEDADE INTELECTUAL</w:t>
      </w:r>
    </w:p>
    <w:p w14:paraId="793E81E6" w14:textId="77777777" w:rsidR="00CF0FB8" w:rsidRDefault="004E387B">
      <w:pPr>
        <w:numPr>
          <w:ilvl w:val="1"/>
          <w:numId w:val="2"/>
        </w:numPr>
        <w:spacing w:before="200"/>
        <w:ind w:left="567"/>
        <w:jc w:val="both"/>
        <w:rPr>
          <w:sz w:val="20"/>
          <w:szCs w:val="20"/>
        </w:rPr>
      </w:pPr>
      <w:r>
        <w:rPr>
          <w:sz w:val="20"/>
          <w:szCs w:val="20"/>
        </w:rPr>
        <w:t>A titularidade dos direitos de propri</w:t>
      </w:r>
      <w:r>
        <w:rPr>
          <w:sz w:val="20"/>
          <w:szCs w:val="20"/>
        </w:rPr>
        <w:t>edade intelectual resultantes da execução contratual está regulada no Anexo III deste Contrato.</w:t>
      </w:r>
    </w:p>
    <w:p w14:paraId="6E0A53DB"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 xml:space="preserve">Nota Explicativa: a definição da titularidade dos direitos de propriedade intelectual, bem como a possibilidade de cessão deste direito, a transferência tecnológica e outros elementos da relação contratual como a necessidade ou não do produto da encomenda </w:t>
      </w:r>
      <w:r>
        <w:rPr>
          <w:sz w:val="20"/>
          <w:szCs w:val="20"/>
        </w:rPr>
        <w:t xml:space="preserve">ter código aberto, são definidas pelas </w:t>
      </w:r>
      <w:r>
        <w:rPr>
          <w:sz w:val="20"/>
          <w:szCs w:val="20"/>
        </w:rPr>
        <w:lastRenderedPageBreak/>
        <w:t>partes, a partir da proposta encaminhada pela proponente no âmbito do Chamamento Público. Recomenda-se dar atenção especial ao disposto no art. 30 do Decreto Federal nº 9.283/2018.</w:t>
      </w:r>
    </w:p>
    <w:p w14:paraId="1D3FE9C7" w14:textId="77777777" w:rsidR="00CF0FB8" w:rsidRDefault="00CF0FB8">
      <w:pPr>
        <w:widowControl w:val="0"/>
        <w:jc w:val="both"/>
        <w:rPr>
          <w:b/>
          <w:sz w:val="20"/>
          <w:szCs w:val="20"/>
        </w:rPr>
      </w:pPr>
    </w:p>
    <w:p w14:paraId="37F83C74" w14:textId="77777777" w:rsidR="00CF0FB8" w:rsidRDefault="004E387B">
      <w:pPr>
        <w:widowControl w:val="0"/>
        <w:numPr>
          <w:ilvl w:val="0"/>
          <w:numId w:val="2"/>
        </w:numPr>
        <w:jc w:val="both"/>
        <w:rPr>
          <w:sz w:val="20"/>
          <w:szCs w:val="20"/>
        </w:rPr>
      </w:pPr>
      <w:r>
        <w:rPr>
          <w:b/>
          <w:sz w:val="20"/>
          <w:szCs w:val="20"/>
        </w:rPr>
        <w:t xml:space="preserve">CLÁUSULA DÉCIMA PRIMEIRA - DAS INFORMAÇÕES SIGILOSAS E PÚBLICAS </w:t>
      </w:r>
    </w:p>
    <w:p w14:paraId="4933FAB8" w14:textId="77777777" w:rsidR="00CF0FB8" w:rsidRDefault="004E387B">
      <w:pPr>
        <w:numPr>
          <w:ilvl w:val="1"/>
          <w:numId w:val="2"/>
        </w:numPr>
        <w:spacing w:before="200"/>
        <w:ind w:left="567"/>
        <w:jc w:val="both"/>
        <w:rPr>
          <w:sz w:val="20"/>
          <w:szCs w:val="20"/>
        </w:rPr>
      </w:pPr>
      <w:r>
        <w:rPr>
          <w:sz w:val="20"/>
          <w:szCs w:val="20"/>
        </w:rPr>
        <w:t>São consideradas sigilosas todas as informações, dados, documentos, contratos, acordos, planilhas, compilações ou banco de dados que as partes tiverem acesso em função do desenvolvimento dest</w:t>
      </w:r>
      <w:r>
        <w:rPr>
          <w:sz w:val="20"/>
          <w:szCs w:val="20"/>
        </w:rPr>
        <w:t xml:space="preserve">e Contrato, ou que assim sejam classificados por ato da autoridade competente da </w:t>
      </w:r>
      <w:r>
        <w:rPr>
          <w:b/>
          <w:sz w:val="20"/>
          <w:szCs w:val="20"/>
        </w:rPr>
        <w:t>CONTRATANTE</w:t>
      </w:r>
      <w:r>
        <w:rPr>
          <w:sz w:val="20"/>
          <w:szCs w:val="20"/>
        </w:rPr>
        <w:t xml:space="preserve"> ou que se relacionem com a propriedade intelectual, nos termos da Cláusula 10. </w:t>
      </w:r>
    </w:p>
    <w:p w14:paraId="6A2630BE" w14:textId="77777777" w:rsidR="00CF0FB8" w:rsidRDefault="00CF0FB8">
      <w:pPr>
        <w:spacing w:before="200"/>
        <w:ind w:left="432"/>
        <w:jc w:val="both"/>
        <w:rPr>
          <w:sz w:val="20"/>
          <w:szCs w:val="20"/>
        </w:rPr>
      </w:pPr>
    </w:p>
    <w:p w14:paraId="5628E94D" w14:textId="77777777" w:rsidR="00CF0FB8" w:rsidRDefault="004E387B">
      <w:pPr>
        <w:numPr>
          <w:ilvl w:val="1"/>
          <w:numId w:val="2"/>
        </w:numPr>
        <w:jc w:val="both"/>
        <w:rPr>
          <w:sz w:val="20"/>
          <w:szCs w:val="20"/>
        </w:rPr>
      </w:pPr>
      <w:r>
        <w:rPr>
          <w:sz w:val="20"/>
          <w:szCs w:val="20"/>
        </w:rPr>
        <w:t>Caso tenham acesso às informações sigilosas, as partes se obrigam a proceder com m</w:t>
      </w:r>
      <w:r>
        <w:rPr>
          <w:sz w:val="20"/>
          <w:szCs w:val="20"/>
        </w:rPr>
        <w:t xml:space="preserve">áxima cautela e senso de diligência no uso destas informações, bem como a usá-las única e exclusivamente para a execução do objeto do presente Contrato e para nenhum outro fim, bem como a não divulgar quaisquer informações sigilosas a nenhuma outra pessoa </w:t>
      </w:r>
      <w:r>
        <w:rPr>
          <w:sz w:val="20"/>
          <w:szCs w:val="20"/>
        </w:rPr>
        <w:t>que não seja, direta ou indiretamente, relacionada ao Contrato.</w:t>
      </w:r>
    </w:p>
    <w:p w14:paraId="7A8B079C" w14:textId="77777777" w:rsidR="00CF0FB8" w:rsidRDefault="00CF0FB8">
      <w:pPr>
        <w:ind w:left="708"/>
        <w:jc w:val="both"/>
        <w:rPr>
          <w:sz w:val="20"/>
          <w:szCs w:val="20"/>
        </w:rPr>
      </w:pPr>
    </w:p>
    <w:p w14:paraId="42AFE74E" w14:textId="77777777" w:rsidR="00CF0FB8" w:rsidRDefault="004E387B">
      <w:pPr>
        <w:numPr>
          <w:ilvl w:val="1"/>
          <w:numId w:val="2"/>
        </w:numPr>
        <w:jc w:val="both"/>
        <w:rPr>
          <w:sz w:val="20"/>
          <w:szCs w:val="20"/>
        </w:rPr>
      </w:pPr>
      <w:r>
        <w:rPr>
          <w:sz w:val="20"/>
          <w:szCs w:val="20"/>
        </w:rPr>
        <w:t>As partes, sempre que tiverem acesso às informações pessoais dos agentes públicos, envidarão todos os esforços para resguardar e proteger a intimidade, vida privada, honra e imagem das pessoa</w:t>
      </w:r>
      <w:r>
        <w:rPr>
          <w:sz w:val="20"/>
          <w:szCs w:val="20"/>
        </w:rPr>
        <w:t>s, bem como às liberdades e garantias individuais, sendo responsabilizado, civil e penalmente, pelo uso indevido de tais informações.</w:t>
      </w:r>
    </w:p>
    <w:p w14:paraId="71496A15" w14:textId="77777777" w:rsidR="00CF0FB8" w:rsidRDefault="00CF0FB8">
      <w:pPr>
        <w:ind w:left="708"/>
        <w:jc w:val="both"/>
        <w:rPr>
          <w:sz w:val="20"/>
          <w:szCs w:val="20"/>
        </w:rPr>
      </w:pPr>
    </w:p>
    <w:p w14:paraId="2877A429" w14:textId="77777777" w:rsidR="00CF0FB8" w:rsidRDefault="004E387B">
      <w:pPr>
        <w:numPr>
          <w:ilvl w:val="1"/>
          <w:numId w:val="2"/>
        </w:numPr>
        <w:jc w:val="both"/>
        <w:rPr>
          <w:sz w:val="20"/>
          <w:szCs w:val="20"/>
        </w:rPr>
      </w:pPr>
      <w:r>
        <w:rPr>
          <w:sz w:val="20"/>
          <w:szCs w:val="20"/>
        </w:rPr>
        <w:t>Não são consideradas informações sigilosas, para os fins previstos neste Contrato:</w:t>
      </w:r>
    </w:p>
    <w:p w14:paraId="10E18E8A" w14:textId="77777777" w:rsidR="00CF0FB8" w:rsidRDefault="004E387B">
      <w:pPr>
        <w:numPr>
          <w:ilvl w:val="2"/>
          <w:numId w:val="2"/>
        </w:numPr>
        <w:spacing w:before="200"/>
        <w:ind w:left="1134" w:hanging="567"/>
        <w:jc w:val="both"/>
        <w:rPr>
          <w:sz w:val="20"/>
          <w:szCs w:val="20"/>
        </w:rPr>
      </w:pPr>
      <w:r>
        <w:rPr>
          <w:sz w:val="20"/>
          <w:szCs w:val="20"/>
        </w:rPr>
        <w:t>informações contidas em registros ou d</w:t>
      </w:r>
      <w:r>
        <w:rPr>
          <w:sz w:val="20"/>
          <w:szCs w:val="20"/>
        </w:rPr>
        <w:t>ocumentos, produzidos ou acumulados por seus órgãos ou entidades, recolhidos ou não a arquivos públicos;</w:t>
      </w:r>
    </w:p>
    <w:p w14:paraId="38260F36" w14:textId="77777777" w:rsidR="00CF0FB8" w:rsidRDefault="004E387B">
      <w:pPr>
        <w:numPr>
          <w:ilvl w:val="2"/>
          <w:numId w:val="2"/>
        </w:numPr>
        <w:ind w:left="1134" w:hanging="567"/>
        <w:jc w:val="both"/>
        <w:rPr>
          <w:sz w:val="20"/>
          <w:szCs w:val="20"/>
        </w:rPr>
      </w:pPr>
      <w:r>
        <w:rPr>
          <w:sz w:val="20"/>
          <w:szCs w:val="20"/>
        </w:rPr>
        <w:t>informações produzidas ou custodiadas por pessoa física ou entidade privada decorrente de qualquer vínculo com seus órgãos ou entidades, mesmo que esse</w:t>
      </w:r>
      <w:r>
        <w:rPr>
          <w:sz w:val="20"/>
          <w:szCs w:val="20"/>
        </w:rPr>
        <w:t xml:space="preserve"> vínculo já tenha cessado;</w:t>
      </w:r>
    </w:p>
    <w:p w14:paraId="2722649C" w14:textId="77777777" w:rsidR="00CF0FB8" w:rsidRDefault="004E387B">
      <w:pPr>
        <w:numPr>
          <w:ilvl w:val="2"/>
          <w:numId w:val="2"/>
        </w:numPr>
        <w:ind w:left="1134" w:hanging="567"/>
        <w:jc w:val="both"/>
        <w:rPr>
          <w:sz w:val="20"/>
          <w:szCs w:val="20"/>
        </w:rPr>
      </w:pPr>
      <w:r>
        <w:rPr>
          <w:sz w:val="20"/>
          <w:szCs w:val="20"/>
        </w:rPr>
        <w:t>informações primárias, íntegras, autênticas e atualizadas, sendo consideradas como “primária” a qualidade da informação coletada na fonte, com o máximo de detalhamento possível; “autêntica” a qualidade da informação que tenha sid</w:t>
      </w:r>
      <w:r>
        <w:rPr>
          <w:sz w:val="20"/>
          <w:szCs w:val="20"/>
        </w:rPr>
        <w:t>o produzida, expedida, recebida ou modificada por determinado indivíduo, equipamento ou sistema e “íntegra” a qualidade da informação não modificada, inclusive quanto à origem, trânsito e destino;</w:t>
      </w:r>
    </w:p>
    <w:p w14:paraId="6D7A6DEA" w14:textId="77777777" w:rsidR="00CF0FB8" w:rsidRDefault="004E387B">
      <w:pPr>
        <w:numPr>
          <w:ilvl w:val="2"/>
          <w:numId w:val="2"/>
        </w:numPr>
        <w:ind w:left="1134" w:hanging="567"/>
        <w:jc w:val="both"/>
        <w:rPr>
          <w:sz w:val="20"/>
          <w:szCs w:val="20"/>
        </w:rPr>
      </w:pPr>
      <w:r>
        <w:rPr>
          <w:sz w:val="20"/>
          <w:szCs w:val="20"/>
        </w:rPr>
        <w:t>informações sobre atividades exercidas pelos órgãos e entid</w:t>
      </w:r>
      <w:r>
        <w:rPr>
          <w:sz w:val="20"/>
          <w:szCs w:val="20"/>
        </w:rPr>
        <w:t>ades, inclusive as relativas à sua política, organização e serviços;</w:t>
      </w:r>
    </w:p>
    <w:p w14:paraId="0CD7A186" w14:textId="77777777" w:rsidR="00CF0FB8" w:rsidRDefault="004E387B">
      <w:pPr>
        <w:numPr>
          <w:ilvl w:val="2"/>
          <w:numId w:val="2"/>
        </w:numPr>
        <w:ind w:left="1134" w:hanging="567"/>
        <w:jc w:val="both"/>
        <w:rPr>
          <w:sz w:val="20"/>
          <w:szCs w:val="20"/>
        </w:rPr>
      </w:pPr>
      <w:r>
        <w:rPr>
          <w:sz w:val="20"/>
          <w:szCs w:val="20"/>
        </w:rPr>
        <w:t>informações pertinentes à administração do patrimônio público, utilização de recursos públicos, licitação, contratos administrativos;</w:t>
      </w:r>
    </w:p>
    <w:p w14:paraId="475C3A5E" w14:textId="77777777" w:rsidR="00CF0FB8" w:rsidRDefault="004E387B">
      <w:pPr>
        <w:numPr>
          <w:ilvl w:val="2"/>
          <w:numId w:val="2"/>
        </w:numPr>
        <w:ind w:left="1134" w:hanging="567"/>
        <w:jc w:val="both"/>
        <w:rPr>
          <w:sz w:val="20"/>
          <w:szCs w:val="20"/>
        </w:rPr>
      </w:pPr>
      <w:r>
        <w:rPr>
          <w:sz w:val="20"/>
          <w:szCs w:val="20"/>
        </w:rPr>
        <w:t>informação relativa à implementação, acompanhamento e</w:t>
      </w:r>
      <w:r>
        <w:rPr>
          <w:sz w:val="20"/>
          <w:szCs w:val="20"/>
        </w:rPr>
        <w:t xml:space="preserve"> resultados dos programas, projetos e ações dos órgãos e entidades públicas, bem como metas e indicadores propostos;</w:t>
      </w:r>
    </w:p>
    <w:p w14:paraId="3837F3D4" w14:textId="77777777" w:rsidR="00CF0FB8" w:rsidRDefault="004E387B">
      <w:pPr>
        <w:numPr>
          <w:ilvl w:val="2"/>
          <w:numId w:val="2"/>
        </w:numPr>
        <w:ind w:left="1134" w:hanging="567"/>
        <w:jc w:val="both"/>
        <w:rPr>
          <w:sz w:val="20"/>
          <w:szCs w:val="20"/>
        </w:rPr>
      </w:pPr>
      <w:r>
        <w:rPr>
          <w:sz w:val="20"/>
          <w:szCs w:val="20"/>
        </w:rPr>
        <w:t>informação relativa ao resultado de inspeções, auditorias, prestações e tomadas de contas realizadas pelos órgãos de controle interno e ext</w:t>
      </w:r>
      <w:r>
        <w:rPr>
          <w:sz w:val="20"/>
          <w:szCs w:val="20"/>
        </w:rPr>
        <w:t>erno, incluindo prestações de contas relativas a exercícios anteriores</w:t>
      </w:r>
    </w:p>
    <w:p w14:paraId="5591D106" w14:textId="77777777" w:rsidR="00CF0FB8" w:rsidRDefault="00CF0FB8">
      <w:pPr>
        <w:ind w:left="1224"/>
        <w:jc w:val="both"/>
        <w:rPr>
          <w:sz w:val="20"/>
          <w:szCs w:val="20"/>
        </w:rPr>
      </w:pPr>
    </w:p>
    <w:p w14:paraId="560CB82F" w14:textId="77777777" w:rsidR="00CF0FB8" w:rsidRDefault="004E387B">
      <w:pPr>
        <w:widowControl w:val="0"/>
        <w:numPr>
          <w:ilvl w:val="0"/>
          <w:numId w:val="2"/>
        </w:numPr>
        <w:jc w:val="both"/>
        <w:rPr>
          <w:sz w:val="20"/>
          <w:szCs w:val="20"/>
        </w:rPr>
      </w:pPr>
      <w:r>
        <w:rPr>
          <w:b/>
          <w:sz w:val="20"/>
          <w:szCs w:val="20"/>
        </w:rPr>
        <w:t>CLÁUSULA DÉCIMA SEGUNDA - DA SUBCONTRATAÇÃO</w:t>
      </w:r>
    </w:p>
    <w:p w14:paraId="4102B738" w14:textId="77777777" w:rsidR="00CF0FB8" w:rsidRDefault="004E387B">
      <w:pPr>
        <w:numPr>
          <w:ilvl w:val="1"/>
          <w:numId w:val="2"/>
        </w:numPr>
        <w:spacing w:before="200"/>
        <w:ind w:left="567"/>
        <w:jc w:val="both"/>
        <w:rPr>
          <w:sz w:val="20"/>
          <w:szCs w:val="20"/>
        </w:rPr>
      </w:pPr>
      <w:r>
        <w:rPr>
          <w:sz w:val="20"/>
          <w:szCs w:val="20"/>
        </w:rPr>
        <w:t xml:space="preserve">Sem prejuízo da responsabilidade assumida no Contrato, a </w:t>
      </w:r>
      <w:r>
        <w:rPr>
          <w:b/>
          <w:sz w:val="20"/>
          <w:szCs w:val="20"/>
        </w:rPr>
        <w:t>CONTRATADA</w:t>
      </w:r>
      <w:r>
        <w:rPr>
          <w:sz w:val="20"/>
          <w:szCs w:val="20"/>
        </w:rPr>
        <w:t xml:space="preserve"> poderá subcontratar as etapas de execução, até o limite de ......% (....) do valor do Contrato [</w:t>
      </w:r>
      <w:r>
        <w:rPr>
          <w:sz w:val="20"/>
          <w:szCs w:val="20"/>
          <w:highlight w:val="lightGray"/>
        </w:rPr>
        <w:t>estabelecer limite, tomando como base o percentual do objeto</w:t>
      </w:r>
      <w:r>
        <w:rPr>
          <w:sz w:val="20"/>
          <w:szCs w:val="20"/>
        </w:rPr>
        <w:t>].</w:t>
      </w:r>
    </w:p>
    <w:p w14:paraId="203BB883" w14:textId="77777777" w:rsidR="00CF0FB8" w:rsidRDefault="004E387B">
      <w:pPr>
        <w:numPr>
          <w:ilvl w:val="2"/>
          <w:numId w:val="2"/>
        </w:numPr>
        <w:spacing w:before="200"/>
        <w:ind w:left="1134" w:hanging="567"/>
        <w:jc w:val="both"/>
        <w:rPr>
          <w:sz w:val="20"/>
          <w:szCs w:val="20"/>
        </w:rPr>
      </w:pPr>
      <w:r>
        <w:rPr>
          <w:sz w:val="20"/>
          <w:szCs w:val="20"/>
        </w:rPr>
        <w:lastRenderedPageBreak/>
        <w:t>Em havendo subcontratação, o subcontratado deverá observar as mesmas regras de proteção de segre</w:t>
      </w:r>
      <w:r>
        <w:rPr>
          <w:sz w:val="20"/>
          <w:szCs w:val="20"/>
        </w:rPr>
        <w:t xml:space="preserve">do industrial, tecnológico e comercial aplicáveis à </w:t>
      </w:r>
      <w:r>
        <w:rPr>
          <w:b/>
          <w:sz w:val="20"/>
          <w:szCs w:val="20"/>
        </w:rPr>
        <w:t>CONTRATADA.</w:t>
      </w:r>
    </w:p>
    <w:p w14:paraId="2E2232E9" w14:textId="77777777" w:rsidR="00CF0FB8" w:rsidRDefault="004E387B">
      <w:pPr>
        <w:numPr>
          <w:ilvl w:val="2"/>
          <w:numId w:val="2"/>
        </w:numPr>
        <w:spacing w:before="200"/>
        <w:ind w:left="1134" w:hanging="567"/>
        <w:jc w:val="both"/>
        <w:rPr>
          <w:sz w:val="20"/>
          <w:szCs w:val="20"/>
        </w:rPr>
      </w:pPr>
      <w:r>
        <w:rPr>
          <w:b/>
          <w:sz w:val="20"/>
          <w:szCs w:val="20"/>
        </w:rPr>
        <w:t>A CONTRATADA</w:t>
      </w:r>
      <w:r>
        <w:rPr>
          <w:sz w:val="20"/>
          <w:szCs w:val="20"/>
        </w:rPr>
        <w:t xml:space="preserve"> se mantém como única responsável pela execução contratual perante a</w:t>
      </w:r>
      <w:r>
        <w:rPr>
          <w:b/>
          <w:sz w:val="20"/>
          <w:szCs w:val="20"/>
        </w:rPr>
        <w:t xml:space="preserve"> CONTRATANTE.</w:t>
      </w:r>
    </w:p>
    <w:p w14:paraId="7107ECC2" w14:textId="77777777" w:rsidR="00CF0FB8" w:rsidRDefault="00CF0FB8">
      <w:pPr>
        <w:spacing w:before="200"/>
        <w:ind w:left="1224"/>
        <w:jc w:val="both"/>
        <w:rPr>
          <w:sz w:val="20"/>
          <w:szCs w:val="20"/>
        </w:rPr>
      </w:pPr>
    </w:p>
    <w:p w14:paraId="5812BFB1" w14:textId="77777777" w:rsidR="00CF0FB8" w:rsidRDefault="004E387B">
      <w:pPr>
        <w:widowControl w:val="0"/>
        <w:numPr>
          <w:ilvl w:val="0"/>
          <w:numId w:val="2"/>
        </w:numPr>
        <w:jc w:val="both"/>
        <w:rPr>
          <w:sz w:val="20"/>
          <w:szCs w:val="20"/>
        </w:rPr>
      </w:pPr>
      <w:r>
        <w:rPr>
          <w:b/>
          <w:sz w:val="20"/>
          <w:szCs w:val="20"/>
        </w:rPr>
        <w:t>CLÁUSULA DÉCIMA TERCEIRA – DA RESCISÃO CONTRATUAL</w:t>
      </w:r>
    </w:p>
    <w:p w14:paraId="6250D4D2" w14:textId="77777777" w:rsidR="00CF0FB8" w:rsidRDefault="00CF0FB8">
      <w:pPr>
        <w:widowControl w:val="0"/>
        <w:spacing w:line="240" w:lineRule="auto"/>
        <w:rPr>
          <w:rFonts w:ascii="Calibri" w:eastAsia="Calibri" w:hAnsi="Calibri" w:cs="Calibri"/>
          <w:sz w:val="24"/>
          <w:szCs w:val="24"/>
        </w:rPr>
      </w:pPr>
    </w:p>
    <w:p w14:paraId="52016F3A" w14:textId="77777777" w:rsidR="00CF0FB8" w:rsidRDefault="004E387B">
      <w:pPr>
        <w:numPr>
          <w:ilvl w:val="1"/>
          <w:numId w:val="2"/>
        </w:numPr>
        <w:ind w:left="567"/>
        <w:jc w:val="both"/>
        <w:rPr>
          <w:sz w:val="20"/>
          <w:szCs w:val="20"/>
        </w:rPr>
      </w:pPr>
      <w:bookmarkStart w:id="3" w:name="_3hv69ve" w:colFirst="0" w:colLast="0"/>
      <w:bookmarkEnd w:id="3"/>
      <w:r>
        <w:rPr>
          <w:sz w:val="20"/>
          <w:szCs w:val="20"/>
        </w:rPr>
        <w:t>A inexecução total ou parcial do contrato ense</w:t>
      </w:r>
      <w:r>
        <w:rPr>
          <w:sz w:val="20"/>
          <w:szCs w:val="20"/>
        </w:rPr>
        <w:t>ja a sua rescisão pela</w:t>
      </w:r>
      <w:r>
        <w:rPr>
          <w:b/>
          <w:sz w:val="20"/>
          <w:szCs w:val="20"/>
        </w:rPr>
        <w:t xml:space="preserve"> CONTRATANTE</w:t>
      </w:r>
      <w:r>
        <w:rPr>
          <w:sz w:val="20"/>
          <w:szCs w:val="20"/>
        </w:rPr>
        <w:t>, assegurado o contraditório e a ampla defesa, com as consequências contratuais e as previstas na Lei Federal nº 8.666/1993, e outras normas que lhe forem pertinentes.</w:t>
      </w:r>
    </w:p>
    <w:p w14:paraId="1C14F657" w14:textId="77777777" w:rsidR="00CF0FB8" w:rsidRDefault="004E387B">
      <w:pPr>
        <w:numPr>
          <w:ilvl w:val="1"/>
          <w:numId w:val="2"/>
        </w:numPr>
        <w:spacing w:before="200"/>
        <w:ind w:left="567"/>
        <w:jc w:val="both"/>
        <w:rPr>
          <w:sz w:val="20"/>
          <w:szCs w:val="20"/>
        </w:rPr>
      </w:pPr>
      <w:r>
        <w:rPr>
          <w:sz w:val="20"/>
          <w:szCs w:val="20"/>
        </w:rPr>
        <w:t>Constituem motivos para rescisão do contrato os previs</w:t>
      </w:r>
      <w:r>
        <w:rPr>
          <w:sz w:val="20"/>
          <w:szCs w:val="20"/>
        </w:rPr>
        <w:t>tos no art. 78 da Lei Federal nº 8.666/1993.</w:t>
      </w:r>
    </w:p>
    <w:p w14:paraId="6B3B1B27" w14:textId="77777777" w:rsidR="00CF0FB8" w:rsidRDefault="004E387B">
      <w:pPr>
        <w:numPr>
          <w:ilvl w:val="1"/>
          <w:numId w:val="2"/>
        </w:numPr>
        <w:spacing w:before="200"/>
        <w:ind w:left="567"/>
        <w:jc w:val="both"/>
        <w:rPr>
          <w:sz w:val="20"/>
          <w:szCs w:val="20"/>
        </w:rPr>
      </w:pPr>
      <w:r>
        <w:rPr>
          <w:sz w:val="20"/>
          <w:szCs w:val="20"/>
        </w:rPr>
        <w:t>A rescisão contratual poderá ser:</w:t>
      </w:r>
    </w:p>
    <w:p w14:paraId="558DA62C" w14:textId="77777777" w:rsidR="00CF0FB8" w:rsidRDefault="004E387B">
      <w:pPr>
        <w:numPr>
          <w:ilvl w:val="2"/>
          <w:numId w:val="2"/>
        </w:numPr>
        <w:spacing w:before="200"/>
        <w:ind w:left="1134" w:hanging="567"/>
        <w:jc w:val="both"/>
        <w:rPr>
          <w:sz w:val="20"/>
          <w:szCs w:val="20"/>
        </w:rPr>
      </w:pPr>
      <w:r>
        <w:rPr>
          <w:sz w:val="20"/>
          <w:szCs w:val="20"/>
        </w:rPr>
        <w:t xml:space="preserve">determinada por ato unilateral e escrito da </w:t>
      </w:r>
      <w:r>
        <w:rPr>
          <w:b/>
          <w:sz w:val="20"/>
          <w:szCs w:val="20"/>
        </w:rPr>
        <w:t>CONTRATANTE</w:t>
      </w:r>
      <w:r>
        <w:rPr>
          <w:sz w:val="20"/>
          <w:szCs w:val="20"/>
        </w:rPr>
        <w:t xml:space="preserve">, nos casos enumerados nos incisos I a XII e XVII do art. 78 da Lei Federal nº 8.666/1993, sendo precedida de autorização </w:t>
      </w:r>
      <w:r>
        <w:rPr>
          <w:sz w:val="20"/>
          <w:szCs w:val="20"/>
        </w:rPr>
        <w:t>escrita e fundamentada da autoridade competente, em conformidade com o § 1º do art. 79 da Lei Federal nº 8.666/1993;</w:t>
      </w:r>
    </w:p>
    <w:p w14:paraId="362CBB54" w14:textId="77777777" w:rsidR="00CF0FB8" w:rsidRDefault="00CF0FB8">
      <w:pPr>
        <w:spacing w:before="200"/>
        <w:ind w:left="1134"/>
        <w:jc w:val="both"/>
        <w:rPr>
          <w:sz w:val="20"/>
          <w:szCs w:val="20"/>
        </w:rPr>
      </w:pPr>
    </w:p>
    <w:p w14:paraId="6D1B5B15" w14:textId="77777777" w:rsidR="00CF0FB8" w:rsidRDefault="004E387B">
      <w:pPr>
        <w:numPr>
          <w:ilvl w:val="2"/>
          <w:numId w:val="2"/>
        </w:numPr>
        <w:ind w:left="1134" w:hanging="567"/>
        <w:jc w:val="both"/>
        <w:rPr>
          <w:sz w:val="20"/>
          <w:szCs w:val="20"/>
        </w:rPr>
      </w:pPr>
      <w:r>
        <w:rPr>
          <w:sz w:val="20"/>
          <w:szCs w:val="20"/>
        </w:rPr>
        <w:t xml:space="preserve">determinada por ato unilateral e escrito da </w:t>
      </w:r>
      <w:r>
        <w:rPr>
          <w:b/>
          <w:sz w:val="20"/>
          <w:szCs w:val="20"/>
        </w:rPr>
        <w:t>CONTRATANTE</w:t>
      </w:r>
      <w:r>
        <w:rPr>
          <w:sz w:val="20"/>
          <w:szCs w:val="20"/>
        </w:rPr>
        <w:t>, em razão de ter sido verificada a inviabilidade técnica ou econômica do desenvolv</w:t>
      </w:r>
      <w:r>
        <w:rPr>
          <w:sz w:val="20"/>
          <w:szCs w:val="20"/>
        </w:rPr>
        <w:t>imento da Encomenda Técnica, que deverá ser comprovada por meio de avaliação técnica e financeira elaborada pelo .............[</w:t>
      </w:r>
      <w:r>
        <w:rPr>
          <w:sz w:val="20"/>
          <w:szCs w:val="20"/>
          <w:highlight w:val="lightGray"/>
        </w:rPr>
        <w:t>indicar o servidor responsável ou o órgão responsável pelo acompanhamento e fiscalização do Contrato</w:t>
      </w:r>
      <w:r>
        <w:rPr>
          <w:sz w:val="20"/>
          <w:szCs w:val="20"/>
        </w:rPr>
        <w:t>]</w:t>
      </w:r>
    </w:p>
    <w:p w14:paraId="4D821F1A" w14:textId="77777777" w:rsidR="00CF0FB8" w:rsidRDefault="00CF0FB8">
      <w:pPr>
        <w:ind w:left="1134"/>
        <w:jc w:val="both"/>
        <w:rPr>
          <w:sz w:val="20"/>
          <w:szCs w:val="20"/>
        </w:rPr>
      </w:pPr>
    </w:p>
    <w:p w14:paraId="13F006A2" w14:textId="77777777" w:rsidR="00CF0FB8" w:rsidRDefault="004E387B">
      <w:pPr>
        <w:numPr>
          <w:ilvl w:val="2"/>
          <w:numId w:val="2"/>
        </w:numPr>
        <w:ind w:left="1134" w:hanging="567"/>
        <w:jc w:val="both"/>
        <w:rPr>
          <w:sz w:val="20"/>
          <w:szCs w:val="20"/>
        </w:rPr>
      </w:pPr>
      <w:r>
        <w:rPr>
          <w:sz w:val="20"/>
          <w:szCs w:val="20"/>
        </w:rPr>
        <w:t>amigável, por acordo entre</w:t>
      </w:r>
      <w:r>
        <w:rPr>
          <w:sz w:val="20"/>
          <w:szCs w:val="20"/>
        </w:rPr>
        <w:t xml:space="preserve"> as partes, em razão de ter sido verificada, pela </w:t>
      </w:r>
      <w:r>
        <w:rPr>
          <w:b/>
          <w:sz w:val="20"/>
          <w:szCs w:val="20"/>
        </w:rPr>
        <w:t>CONTRATANTE</w:t>
      </w:r>
      <w:r>
        <w:rPr>
          <w:sz w:val="20"/>
          <w:szCs w:val="20"/>
        </w:rPr>
        <w:t xml:space="preserve"> ou </w:t>
      </w:r>
      <w:r>
        <w:rPr>
          <w:b/>
          <w:sz w:val="20"/>
          <w:szCs w:val="20"/>
        </w:rPr>
        <w:t>CONTRATADA</w:t>
      </w:r>
      <w:r>
        <w:rPr>
          <w:sz w:val="20"/>
          <w:szCs w:val="20"/>
        </w:rPr>
        <w:t>, a inviabilidade técnica ou econômica do desenvolvimento da Encomenda Técnica;</w:t>
      </w:r>
    </w:p>
    <w:p w14:paraId="7A3B34B0" w14:textId="77777777" w:rsidR="00CF0FB8" w:rsidRDefault="00CF0FB8">
      <w:pPr>
        <w:ind w:left="1134"/>
        <w:jc w:val="both"/>
        <w:rPr>
          <w:sz w:val="20"/>
          <w:szCs w:val="20"/>
        </w:rPr>
      </w:pPr>
    </w:p>
    <w:p w14:paraId="4C613AD9" w14:textId="77777777" w:rsidR="00CF0FB8" w:rsidRDefault="004E387B">
      <w:pPr>
        <w:numPr>
          <w:ilvl w:val="2"/>
          <w:numId w:val="2"/>
        </w:numPr>
        <w:ind w:left="1134" w:hanging="567"/>
        <w:jc w:val="both"/>
        <w:rPr>
          <w:sz w:val="20"/>
          <w:szCs w:val="20"/>
        </w:rPr>
      </w:pPr>
      <w:r>
        <w:rPr>
          <w:sz w:val="20"/>
          <w:szCs w:val="20"/>
        </w:rPr>
        <w:t>amigável, por acordo entre as partes, mediante autorização escrita e fundamentada da autoridade comp</w:t>
      </w:r>
      <w:r>
        <w:rPr>
          <w:sz w:val="20"/>
          <w:szCs w:val="20"/>
        </w:rPr>
        <w:t xml:space="preserve">etente, reduzida a termo no processo de contratação, desde que haja conveniência da </w:t>
      </w:r>
      <w:r>
        <w:rPr>
          <w:b/>
          <w:sz w:val="20"/>
          <w:szCs w:val="20"/>
        </w:rPr>
        <w:t>CONTRATANTE;</w:t>
      </w:r>
    </w:p>
    <w:p w14:paraId="491B7ADC" w14:textId="77777777" w:rsidR="00CF0FB8" w:rsidRDefault="00CF0FB8">
      <w:pPr>
        <w:ind w:left="1134"/>
        <w:jc w:val="both"/>
        <w:rPr>
          <w:sz w:val="20"/>
          <w:szCs w:val="20"/>
        </w:rPr>
      </w:pPr>
    </w:p>
    <w:p w14:paraId="3E453691" w14:textId="77777777" w:rsidR="00CF0FB8" w:rsidRDefault="004E387B">
      <w:pPr>
        <w:numPr>
          <w:ilvl w:val="2"/>
          <w:numId w:val="2"/>
        </w:numPr>
        <w:ind w:left="1134" w:hanging="567"/>
        <w:jc w:val="both"/>
        <w:rPr>
          <w:sz w:val="20"/>
          <w:szCs w:val="20"/>
        </w:rPr>
      </w:pPr>
      <w:r>
        <w:rPr>
          <w:sz w:val="20"/>
          <w:szCs w:val="20"/>
        </w:rPr>
        <w:t>judicial, nos termos da legislação.</w:t>
      </w:r>
    </w:p>
    <w:p w14:paraId="004B410E" w14:textId="77777777" w:rsidR="00CF0FB8" w:rsidRDefault="00CF0FB8">
      <w:pPr>
        <w:spacing w:before="200"/>
        <w:ind w:left="1224"/>
        <w:jc w:val="both"/>
        <w:rPr>
          <w:sz w:val="20"/>
          <w:szCs w:val="20"/>
        </w:rPr>
      </w:pPr>
    </w:p>
    <w:p w14:paraId="620B6A89" w14:textId="77777777" w:rsidR="00CF0FB8" w:rsidRDefault="004E387B">
      <w:pPr>
        <w:numPr>
          <w:ilvl w:val="1"/>
          <w:numId w:val="2"/>
        </w:numPr>
        <w:spacing w:before="200"/>
        <w:ind w:left="567"/>
        <w:jc w:val="both"/>
        <w:rPr>
          <w:sz w:val="20"/>
          <w:szCs w:val="20"/>
        </w:rPr>
      </w:pPr>
      <w:r>
        <w:rPr>
          <w:sz w:val="20"/>
          <w:szCs w:val="20"/>
        </w:rPr>
        <w:t xml:space="preserve">Em caso de rescisão prevista nos incisos XII a XVII do art. 78 da Lei Federal nº 8.666/1993, sem que haja culpa da </w:t>
      </w:r>
      <w:r>
        <w:rPr>
          <w:b/>
          <w:sz w:val="20"/>
          <w:szCs w:val="20"/>
        </w:rPr>
        <w:t>CONTRATADA</w:t>
      </w:r>
      <w:r>
        <w:rPr>
          <w:sz w:val="20"/>
          <w:szCs w:val="20"/>
        </w:rPr>
        <w:t>, será esta ressarcida dos prejuízos regulamente comprovados, quando os houver sofrido, recebendo os pagamentos devidos pela execução do contrato até a data da rescisão, se for o caso, quando devidamente comprovados.</w:t>
      </w:r>
    </w:p>
    <w:p w14:paraId="6B02E94D" w14:textId="77777777" w:rsidR="00CF0FB8" w:rsidRDefault="004E387B">
      <w:pPr>
        <w:numPr>
          <w:ilvl w:val="1"/>
          <w:numId w:val="2"/>
        </w:numPr>
        <w:spacing w:before="200"/>
        <w:ind w:left="567"/>
        <w:jc w:val="both"/>
        <w:rPr>
          <w:sz w:val="20"/>
          <w:szCs w:val="20"/>
        </w:rPr>
      </w:pPr>
      <w:r>
        <w:rPr>
          <w:sz w:val="20"/>
          <w:szCs w:val="20"/>
        </w:rPr>
        <w:t>Nas hipóteses das cláusulas 13.3.3 e 13</w:t>
      </w:r>
      <w:r>
        <w:rPr>
          <w:sz w:val="20"/>
          <w:szCs w:val="20"/>
        </w:rPr>
        <w:t xml:space="preserve">.3.4, deverá ser realizado pagamento à </w:t>
      </w:r>
      <w:r>
        <w:rPr>
          <w:b/>
          <w:sz w:val="20"/>
          <w:szCs w:val="20"/>
        </w:rPr>
        <w:t>CONTRATADA</w:t>
      </w:r>
      <w:r>
        <w:rPr>
          <w:sz w:val="20"/>
          <w:szCs w:val="20"/>
        </w:rPr>
        <w:t xml:space="preserve"> referente às despesas já incorridas na execução efetiva do projeto, consoante o cronograma físico-financeiro estabelecido, nos termos do art. 28, § 4º do Decreto Federal nº 9.283/2018. </w:t>
      </w:r>
    </w:p>
    <w:p w14:paraId="69BD2DE6" w14:textId="77777777" w:rsidR="00CF0FB8" w:rsidRDefault="004E387B">
      <w:pPr>
        <w:numPr>
          <w:ilvl w:val="1"/>
          <w:numId w:val="2"/>
        </w:numPr>
        <w:spacing w:before="200"/>
        <w:ind w:left="567"/>
        <w:jc w:val="both"/>
        <w:rPr>
          <w:sz w:val="20"/>
          <w:szCs w:val="20"/>
        </w:rPr>
      </w:pPr>
      <w:r>
        <w:rPr>
          <w:sz w:val="20"/>
          <w:szCs w:val="20"/>
        </w:rPr>
        <w:t>Os casos da rescisão</w:t>
      </w:r>
      <w:r>
        <w:rPr>
          <w:sz w:val="20"/>
          <w:szCs w:val="20"/>
        </w:rPr>
        <w:t xml:space="preserve"> contratual serão formalmente motivados nos autos, assegurado à </w:t>
      </w:r>
      <w:r>
        <w:rPr>
          <w:b/>
          <w:sz w:val="20"/>
          <w:szCs w:val="20"/>
        </w:rPr>
        <w:t>CONTRATADA</w:t>
      </w:r>
      <w:r>
        <w:rPr>
          <w:sz w:val="20"/>
          <w:szCs w:val="20"/>
        </w:rPr>
        <w:t xml:space="preserve"> o contraditório e a ampla defesa.</w:t>
      </w:r>
    </w:p>
    <w:p w14:paraId="1996C55F" w14:textId="77777777" w:rsidR="00CF0FB8" w:rsidRDefault="004E387B">
      <w:pPr>
        <w:numPr>
          <w:ilvl w:val="1"/>
          <w:numId w:val="2"/>
        </w:numPr>
        <w:spacing w:before="200"/>
        <w:ind w:left="567"/>
        <w:jc w:val="both"/>
        <w:rPr>
          <w:sz w:val="20"/>
          <w:szCs w:val="20"/>
        </w:rPr>
      </w:pPr>
      <w:r>
        <w:rPr>
          <w:sz w:val="20"/>
          <w:szCs w:val="20"/>
        </w:rPr>
        <w:lastRenderedPageBreak/>
        <w:t>A rescisão contratual de que trata o inciso I do art. 79 acarreta as consequências previstas no art. 80, incisos I a IV, ambos da Lei Federal nº 8.</w:t>
      </w:r>
      <w:r>
        <w:rPr>
          <w:sz w:val="20"/>
          <w:szCs w:val="20"/>
        </w:rPr>
        <w:t>666/1993.</w:t>
      </w:r>
    </w:p>
    <w:p w14:paraId="481E87CE" w14:textId="77777777" w:rsidR="00CF0FB8" w:rsidRDefault="004E387B">
      <w:pPr>
        <w:numPr>
          <w:ilvl w:val="1"/>
          <w:numId w:val="2"/>
        </w:numPr>
        <w:spacing w:before="200"/>
        <w:ind w:left="567"/>
        <w:jc w:val="both"/>
        <w:rPr>
          <w:sz w:val="20"/>
          <w:szCs w:val="20"/>
        </w:rPr>
      </w:pPr>
      <w:r>
        <w:rPr>
          <w:sz w:val="20"/>
          <w:szCs w:val="20"/>
        </w:rPr>
        <w:t xml:space="preserve">A </w:t>
      </w:r>
      <w:r>
        <w:rPr>
          <w:b/>
          <w:sz w:val="20"/>
          <w:szCs w:val="20"/>
        </w:rPr>
        <w:t>CONTRATADA</w:t>
      </w:r>
      <w:r>
        <w:rPr>
          <w:sz w:val="20"/>
          <w:szCs w:val="20"/>
        </w:rPr>
        <w:t xml:space="preserve"> reconhece os direitos da </w:t>
      </w:r>
      <w:r>
        <w:rPr>
          <w:b/>
          <w:sz w:val="20"/>
          <w:szCs w:val="20"/>
        </w:rPr>
        <w:t>CONTRATANTE</w:t>
      </w:r>
      <w:r>
        <w:rPr>
          <w:sz w:val="20"/>
          <w:szCs w:val="20"/>
        </w:rPr>
        <w:t xml:space="preserve"> em caso de rescisão administrativa prevista no art. 77 da Lei Federal nº 8.666/1993.</w:t>
      </w:r>
    </w:p>
    <w:p w14:paraId="564CCFD0" w14:textId="77777777" w:rsidR="00CF0FB8" w:rsidRDefault="004E387B">
      <w:pPr>
        <w:numPr>
          <w:ilvl w:val="1"/>
          <w:numId w:val="2"/>
        </w:numPr>
        <w:spacing w:before="200"/>
        <w:ind w:left="567"/>
        <w:jc w:val="both"/>
        <w:rPr>
          <w:sz w:val="20"/>
          <w:szCs w:val="20"/>
        </w:rPr>
      </w:pPr>
      <w:r>
        <w:rPr>
          <w:sz w:val="20"/>
          <w:szCs w:val="20"/>
        </w:rPr>
        <w:t>O termo de rescisão será precedido de Relatório indicativo dos seguintes aspectos, conforme o caso:</w:t>
      </w:r>
    </w:p>
    <w:p w14:paraId="5BCD4091" w14:textId="77777777" w:rsidR="00CF0FB8" w:rsidRDefault="004E387B">
      <w:pPr>
        <w:numPr>
          <w:ilvl w:val="2"/>
          <w:numId w:val="2"/>
        </w:numPr>
        <w:spacing w:before="200"/>
        <w:ind w:left="1134" w:hanging="567"/>
        <w:jc w:val="both"/>
        <w:rPr>
          <w:sz w:val="20"/>
          <w:szCs w:val="20"/>
        </w:rPr>
      </w:pPr>
      <w:r>
        <w:rPr>
          <w:sz w:val="20"/>
          <w:szCs w:val="20"/>
        </w:rPr>
        <w:t>Balanço dos</w:t>
      </w:r>
      <w:r>
        <w:rPr>
          <w:sz w:val="20"/>
          <w:szCs w:val="20"/>
        </w:rPr>
        <w:t xml:space="preserve"> eventos contratuais já cumpridos ou parcialmente cumpridos;</w:t>
      </w:r>
    </w:p>
    <w:p w14:paraId="6C32EAFE" w14:textId="77777777" w:rsidR="00CF0FB8" w:rsidRDefault="004E387B">
      <w:pPr>
        <w:numPr>
          <w:ilvl w:val="2"/>
          <w:numId w:val="2"/>
        </w:numPr>
        <w:spacing w:before="200"/>
        <w:ind w:left="1134" w:hanging="567"/>
        <w:jc w:val="both"/>
        <w:rPr>
          <w:sz w:val="20"/>
          <w:szCs w:val="20"/>
        </w:rPr>
      </w:pPr>
      <w:r>
        <w:rPr>
          <w:sz w:val="20"/>
          <w:szCs w:val="20"/>
        </w:rPr>
        <w:t>Relação dos pagamentos já efetuados e ainda devidos;</w:t>
      </w:r>
    </w:p>
    <w:p w14:paraId="786DF6D3" w14:textId="77777777" w:rsidR="00CF0FB8" w:rsidRDefault="004E387B">
      <w:pPr>
        <w:numPr>
          <w:ilvl w:val="2"/>
          <w:numId w:val="2"/>
        </w:numPr>
        <w:spacing w:before="200"/>
        <w:ind w:left="1134" w:hanging="567"/>
        <w:jc w:val="both"/>
        <w:rPr>
          <w:sz w:val="20"/>
          <w:szCs w:val="20"/>
        </w:rPr>
      </w:pPr>
      <w:r>
        <w:rPr>
          <w:sz w:val="20"/>
          <w:szCs w:val="20"/>
        </w:rPr>
        <w:t>Indenizações e multas.</w:t>
      </w:r>
    </w:p>
    <w:p w14:paraId="2DA2F3DD" w14:textId="77777777" w:rsidR="00CF0FB8" w:rsidRDefault="00CF0FB8">
      <w:pPr>
        <w:spacing w:before="200"/>
        <w:ind w:left="1134"/>
        <w:jc w:val="both"/>
        <w:rPr>
          <w:sz w:val="20"/>
          <w:szCs w:val="20"/>
        </w:rPr>
      </w:pPr>
    </w:p>
    <w:p w14:paraId="5F723ED3" w14:textId="77777777" w:rsidR="00CF0FB8" w:rsidRDefault="004E387B">
      <w:pPr>
        <w:widowControl w:val="0"/>
        <w:numPr>
          <w:ilvl w:val="0"/>
          <w:numId w:val="2"/>
        </w:numPr>
        <w:jc w:val="both"/>
        <w:rPr>
          <w:sz w:val="20"/>
          <w:szCs w:val="20"/>
        </w:rPr>
      </w:pPr>
      <w:r>
        <w:rPr>
          <w:b/>
          <w:sz w:val="20"/>
          <w:szCs w:val="20"/>
        </w:rPr>
        <w:t>CLÁUSULA DÉCIMA QUARTA -DA ALTERAÇÃO CONTRATUAL</w:t>
      </w:r>
    </w:p>
    <w:p w14:paraId="3CE100D1" w14:textId="77777777" w:rsidR="00CF0FB8" w:rsidRDefault="004E387B">
      <w:pPr>
        <w:numPr>
          <w:ilvl w:val="1"/>
          <w:numId w:val="2"/>
        </w:numPr>
        <w:spacing w:before="200"/>
        <w:jc w:val="both"/>
        <w:rPr>
          <w:b/>
          <w:sz w:val="20"/>
          <w:szCs w:val="20"/>
        </w:rPr>
      </w:pPr>
      <w:r>
        <w:rPr>
          <w:b/>
          <w:sz w:val="20"/>
          <w:szCs w:val="20"/>
        </w:rPr>
        <w:t xml:space="preserve"> </w:t>
      </w:r>
      <w:r>
        <w:rPr>
          <w:sz w:val="20"/>
          <w:szCs w:val="20"/>
        </w:rPr>
        <w:t>O presente Contrato poderá ser alterado a qualquer tempo, de comum ac</w:t>
      </w:r>
      <w:r>
        <w:rPr>
          <w:sz w:val="20"/>
          <w:szCs w:val="20"/>
        </w:rPr>
        <w:t xml:space="preserve">ordo, mediante prévia justificativa por escrito, sendo a alteração formalizada por meio de Termo de Aditamento ao presente Contrato. </w:t>
      </w:r>
    </w:p>
    <w:p w14:paraId="1EE91570" w14:textId="77777777" w:rsidR="00CF0FB8" w:rsidRDefault="004E387B">
      <w:pPr>
        <w:numPr>
          <w:ilvl w:val="2"/>
          <w:numId w:val="2"/>
        </w:numPr>
        <w:spacing w:before="200"/>
        <w:jc w:val="both"/>
        <w:rPr>
          <w:b/>
          <w:sz w:val="20"/>
          <w:szCs w:val="20"/>
        </w:rPr>
      </w:pPr>
      <w:r>
        <w:rPr>
          <w:sz w:val="20"/>
          <w:szCs w:val="20"/>
        </w:rPr>
        <w:t>No caso de modificações financeiras, poderá haver a necessidade de manifestação prévia dos recursos financeiros disponívei</w:t>
      </w:r>
      <w:r>
        <w:rPr>
          <w:sz w:val="20"/>
          <w:szCs w:val="20"/>
        </w:rPr>
        <w:t>s, conforme legislação em vigor.</w:t>
      </w:r>
    </w:p>
    <w:p w14:paraId="6EE83669" w14:textId="77777777" w:rsidR="00CF0FB8" w:rsidRDefault="004E387B">
      <w:pPr>
        <w:numPr>
          <w:ilvl w:val="2"/>
          <w:numId w:val="2"/>
        </w:numPr>
        <w:spacing w:before="200"/>
        <w:jc w:val="both"/>
        <w:rPr>
          <w:b/>
          <w:sz w:val="20"/>
          <w:szCs w:val="20"/>
        </w:rPr>
      </w:pPr>
      <w:r>
        <w:rPr>
          <w:sz w:val="20"/>
          <w:szCs w:val="20"/>
        </w:rPr>
        <w:t xml:space="preserve">O Plano Específico e o Plano de Trabalho somente poderão ser revistos para alteração de atividades ou metas meditante Termo Aditivo, assinado em comum acordo pela </w:t>
      </w:r>
      <w:r>
        <w:rPr>
          <w:b/>
          <w:sz w:val="20"/>
          <w:szCs w:val="20"/>
        </w:rPr>
        <w:t>CONTRATANTE</w:t>
      </w:r>
      <w:r>
        <w:rPr>
          <w:sz w:val="20"/>
          <w:szCs w:val="20"/>
        </w:rPr>
        <w:t xml:space="preserve"> e </w:t>
      </w:r>
      <w:r>
        <w:rPr>
          <w:b/>
          <w:sz w:val="20"/>
          <w:szCs w:val="20"/>
        </w:rPr>
        <w:t>CONTRATADA</w:t>
      </w:r>
      <w:r>
        <w:rPr>
          <w:sz w:val="20"/>
          <w:szCs w:val="20"/>
        </w:rPr>
        <w:t>.</w:t>
      </w:r>
    </w:p>
    <w:p w14:paraId="5D7C5A58" w14:textId="77777777" w:rsidR="00CF0FB8" w:rsidRDefault="00CF0FB8">
      <w:pPr>
        <w:spacing w:before="200"/>
        <w:ind w:left="1224"/>
        <w:jc w:val="both"/>
        <w:rPr>
          <w:b/>
          <w:sz w:val="20"/>
          <w:szCs w:val="20"/>
        </w:rPr>
      </w:pPr>
    </w:p>
    <w:p w14:paraId="06A2DA15" w14:textId="77777777" w:rsidR="00CF0FB8" w:rsidRDefault="004E387B">
      <w:pPr>
        <w:widowControl w:val="0"/>
        <w:numPr>
          <w:ilvl w:val="0"/>
          <w:numId w:val="2"/>
        </w:numPr>
        <w:jc w:val="both"/>
        <w:rPr>
          <w:sz w:val="20"/>
          <w:szCs w:val="20"/>
        </w:rPr>
      </w:pPr>
      <w:r>
        <w:rPr>
          <w:b/>
          <w:sz w:val="20"/>
          <w:szCs w:val="20"/>
        </w:rPr>
        <w:t>CLÁUSULA DÉCIMA QUINTA – DO ENCERRAMENTO CONTRATUAL</w:t>
      </w:r>
    </w:p>
    <w:p w14:paraId="309511A0" w14:textId="77777777" w:rsidR="00CF0FB8" w:rsidRDefault="004E387B">
      <w:pPr>
        <w:numPr>
          <w:ilvl w:val="1"/>
          <w:numId w:val="2"/>
        </w:numPr>
        <w:spacing w:before="200"/>
        <w:ind w:left="567"/>
        <w:jc w:val="both"/>
        <w:rPr>
          <w:b/>
          <w:sz w:val="20"/>
          <w:szCs w:val="20"/>
        </w:rPr>
      </w:pPr>
      <w:r>
        <w:rPr>
          <w:sz w:val="20"/>
          <w:szCs w:val="20"/>
        </w:rPr>
        <w:t>Na hipótese de</w:t>
      </w:r>
      <w:r>
        <w:rPr>
          <w:sz w:val="20"/>
          <w:szCs w:val="20"/>
        </w:rPr>
        <w:t xml:space="preserve">, ao final da vigência contratual, a execução contratual ser conduzida nos moldes contratados e os resultados obtidos serem diversos daqueles almejados em função do risco tecnológico, comprovado por meio de avaliação técnica e financeira conduzida pela </w:t>
      </w:r>
      <w:r>
        <w:rPr>
          <w:b/>
          <w:sz w:val="20"/>
          <w:szCs w:val="20"/>
        </w:rPr>
        <w:t>CON</w:t>
      </w:r>
      <w:r>
        <w:rPr>
          <w:b/>
          <w:sz w:val="20"/>
          <w:szCs w:val="20"/>
        </w:rPr>
        <w:t>TRATADA</w:t>
      </w:r>
      <w:r>
        <w:rPr>
          <w:sz w:val="20"/>
          <w:szCs w:val="20"/>
        </w:rPr>
        <w:t>, o pagamento obedecerá aos termos estabelecidos na Cláusula 7 deste Contrato.</w:t>
      </w:r>
    </w:p>
    <w:p w14:paraId="61D1F13A" w14:textId="77777777" w:rsidR="00CF0FB8" w:rsidRDefault="004E387B">
      <w:pPr>
        <w:numPr>
          <w:ilvl w:val="1"/>
          <w:numId w:val="2"/>
        </w:numPr>
        <w:spacing w:before="200"/>
        <w:ind w:left="567"/>
        <w:jc w:val="both"/>
        <w:rPr>
          <w:b/>
          <w:sz w:val="20"/>
          <w:szCs w:val="20"/>
        </w:rPr>
      </w:pPr>
      <w:r>
        <w:rPr>
          <w:sz w:val="20"/>
          <w:szCs w:val="20"/>
        </w:rPr>
        <w:t>Ao final da vigência contratual, com o alcance integral do objetivo encomendado, caso a/o................. [</w:t>
      </w:r>
      <w:r>
        <w:rPr>
          <w:sz w:val="20"/>
          <w:szCs w:val="20"/>
          <w:highlight w:val="lightGray"/>
        </w:rPr>
        <w:t>indicar a contratante, ou seja: (i) “Escola Nacional de Admini</w:t>
      </w:r>
      <w:r>
        <w:rPr>
          <w:sz w:val="20"/>
          <w:szCs w:val="20"/>
          <w:highlight w:val="lightGray"/>
        </w:rPr>
        <w:t>stração Pública”; ou (ii) nome da Entidade Governamental Parceira; (iii) nome da Concessionária de Serviço Público, sendo que, em relação aos dois últimos casos, deve ter sido celebrado convênio com a Enap para figurar como contratante do resultado do Desa</w:t>
      </w:r>
      <w:r>
        <w:rPr>
          <w:sz w:val="20"/>
          <w:szCs w:val="20"/>
          <w:highlight w:val="lightGray"/>
        </w:rPr>
        <w:t>fio lançado em seu benefício</w:t>
      </w:r>
      <w:r>
        <w:rPr>
          <w:sz w:val="20"/>
          <w:szCs w:val="20"/>
        </w:rPr>
        <w:t xml:space="preserve">]  queira contratar seu fornecimento em escala ou não, do produto, do serviço ou do processo inovador resultante da Encomenda Tecnológica, é possível fazê-lo: </w:t>
      </w:r>
    </w:p>
    <w:p w14:paraId="4E20308F" w14:textId="77777777" w:rsidR="00CF0FB8" w:rsidRDefault="004E387B">
      <w:pPr>
        <w:numPr>
          <w:ilvl w:val="2"/>
          <w:numId w:val="2"/>
        </w:numPr>
        <w:spacing w:before="200"/>
        <w:ind w:left="1134"/>
        <w:jc w:val="both"/>
        <w:rPr>
          <w:b/>
          <w:sz w:val="20"/>
          <w:szCs w:val="20"/>
        </w:rPr>
      </w:pPr>
      <w:r>
        <w:rPr>
          <w:sz w:val="20"/>
          <w:szCs w:val="20"/>
        </w:rPr>
        <w:t xml:space="preserve"> por dispensa de licitação, caso não haja outro fornecedor não parti</w:t>
      </w:r>
      <w:r>
        <w:rPr>
          <w:sz w:val="20"/>
          <w:szCs w:val="20"/>
        </w:rPr>
        <w:t>cipantes da encomenda que tenha desenvolvido solução mais adequada à/ao .......... .................. [</w:t>
      </w:r>
      <w:r>
        <w:rPr>
          <w:sz w:val="20"/>
          <w:szCs w:val="20"/>
          <w:highlight w:val="lightGray"/>
        </w:rPr>
        <w:t>indicar a contratante, ou seja: (i) “Escola Nacional de Administração Pública”; ou (ii) nome da Entidade Governamental Parceira; (iii) nome da Concession</w:t>
      </w:r>
      <w:r>
        <w:rPr>
          <w:sz w:val="20"/>
          <w:szCs w:val="20"/>
          <w:highlight w:val="lightGray"/>
        </w:rPr>
        <w:t>ária de Serviço Público, sendo que, em relação aos dois últimos casos, deve ter sido celebrado convênio com a Enap para figurar como contratante do resultado do Desafio lançado em seu benefício</w:t>
      </w:r>
      <w:r>
        <w:rPr>
          <w:sz w:val="20"/>
          <w:szCs w:val="20"/>
        </w:rPr>
        <w:t>], nos termos do art. 24, inciso XXXI da Lei Federal nº 8.666/1</w:t>
      </w:r>
      <w:r>
        <w:rPr>
          <w:sz w:val="20"/>
          <w:szCs w:val="20"/>
        </w:rPr>
        <w:t xml:space="preserve">993 </w:t>
      </w:r>
    </w:p>
    <w:p w14:paraId="43F3CCC5" w14:textId="77777777" w:rsidR="00CF0FB8" w:rsidRDefault="004E387B">
      <w:pPr>
        <w:numPr>
          <w:ilvl w:val="2"/>
          <w:numId w:val="2"/>
        </w:numPr>
        <w:spacing w:before="200"/>
        <w:ind w:left="1134" w:hanging="567"/>
        <w:jc w:val="both"/>
        <w:rPr>
          <w:b/>
          <w:sz w:val="20"/>
          <w:szCs w:val="20"/>
        </w:rPr>
      </w:pPr>
      <w:r>
        <w:rPr>
          <w:sz w:val="20"/>
          <w:szCs w:val="20"/>
        </w:rPr>
        <w:t xml:space="preserve">por pregão (menor preço), nos termos da Lei Federal nº 10.520/2002, ou Concorrência (técnica e preço), nos termos da Lei Federal nº 8.666/1993, caso haja outro fornecedor </w:t>
      </w:r>
      <w:r>
        <w:rPr>
          <w:sz w:val="20"/>
          <w:szCs w:val="20"/>
        </w:rPr>
        <w:lastRenderedPageBreak/>
        <w:t>não participantes da encomenda que tenha desenvolvido solução mais adequada à/ao</w:t>
      </w:r>
      <w:r>
        <w:rPr>
          <w:sz w:val="20"/>
          <w:szCs w:val="20"/>
        </w:rPr>
        <w:t xml:space="preserve"> .................. [</w:t>
      </w:r>
      <w:r>
        <w:rPr>
          <w:sz w:val="20"/>
          <w:szCs w:val="20"/>
          <w:highlight w:val="lightGray"/>
        </w:rPr>
        <w:t>indicar a contratante, ou seja: (i) “Escola Nacional de Administração Pública”; ou (ii) nome da Entidade Governamental Parceira; (iii) nome da Concessionária de Serviço Público, sendo que, em relação aos dois últimos casos, deve ter si</w:t>
      </w:r>
      <w:r>
        <w:rPr>
          <w:sz w:val="20"/>
          <w:szCs w:val="20"/>
          <w:highlight w:val="lightGray"/>
        </w:rPr>
        <w:t>do celebrado convênio com a Enap para figurar como contratante do resultado do Desafio lançado em seu benefício</w:t>
      </w:r>
      <w:r>
        <w:rPr>
          <w:sz w:val="20"/>
          <w:szCs w:val="20"/>
        </w:rPr>
        <w:t>].</w:t>
      </w:r>
    </w:p>
    <w:p w14:paraId="7B036DD7" w14:textId="77777777" w:rsidR="00CF0FB8" w:rsidRDefault="00CF0FB8">
      <w:pPr>
        <w:spacing w:before="200"/>
        <w:ind w:left="1134"/>
        <w:jc w:val="both"/>
        <w:rPr>
          <w:b/>
          <w:sz w:val="20"/>
          <w:szCs w:val="20"/>
        </w:rPr>
      </w:pPr>
    </w:p>
    <w:p w14:paraId="4D99CDDC" w14:textId="77777777" w:rsidR="00CF0FB8" w:rsidRDefault="004E387B">
      <w:pPr>
        <w:widowControl w:val="0"/>
        <w:numPr>
          <w:ilvl w:val="0"/>
          <w:numId w:val="2"/>
        </w:numPr>
        <w:jc w:val="both"/>
        <w:rPr>
          <w:sz w:val="20"/>
          <w:szCs w:val="20"/>
        </w:rPr>
      </w:pPr>
      <w:r>
        <w:rPr>
          <w:b/>
          <w:sz w:val="20"/>
          <w:szCs w:val="20"/>
        </w:rPr>
        <w:t>CLÁUSULA DÉCIMA SEXTA – DA PUBLICAÇÃO</w:t>
      </w:r>
    </w:p>
    <w:p w14:paraId="207B5B66" w14:textId="77777777" w:rsidR="00CF0FB8" w:rsidRDefault="004E387B">
      <w:pPr>
        <w:numPr>
          <w:ilvl w:val="1"/>
          <w:numId w:val="2"/>
        </w:numPr>
        <w:spacing w:before="200"/>
        <w:ind w:left="567"/>
        <w:jc w:val="both"/>
        <w:rPr>
          <w:sz w:val="20"/>
          <w:szCs w:val="20"/>
        </w:rPr>
      </w:pPr>
      <w:r>
        <w:rPr>
          <w:sz w:val="20"/>
          <w:szCs w:val="20"/>
        </w:rPr>
        <w:t>A publicação resumida deste Contrato, na Imprensa Oficial, que é condição indispensável para sua eficác</w:t>
      </w:r>
      <w:r>
        <w:rPr>
          <w:sz w:val="20"/>
          <w:szCs w:val="20"/>
        </w:rPr>
        <w:t xml:space="preserve">ia, será providenciada pela </w:t>
      </w:r>
      <w:r>
        <w:rPr>
          <w:b/>
          <w:sz w:val="20"/>
          <w:szCs w:val="20"/>
        </w:rPr>
        <w:t>CONTRATANTE</w:t>
      </w:r>
      <w:r>
        <w:rPr>
          <w:sz w:val="20"/>
          <w:szCs w:val="20"/>
        </w:rPr>
        <w:t xml:space="preserve"> até o quinto dia útil do mês seguinte ao de sua assinatura, para ocorrer no prazo de 20 (vinte) dias a partir daquela data, nos termos do parágrafo único do art. 61 da Lei Federal n° 8.666/1993.</w:t>
      </w:r>
    </w:p>
    <w:p w14:paraId="376E0FCD" w14:textId="77777777" w:rsidR="00CF0FB8" w:rsidRDefault="004E387B">
      <w:pPr>
        <w:widowControl w:val="0"/>
        <w:numPr>
          <w:ilvl w:val="0"/>
          <w:numId w:val="2"/>
        </w:numPr>
        <w:jc w:val="both"/>
        <w:rPr>
          <w:sz w:val="20"/>
          <w:szCs w:val="20"/>
        </w:rPr>
      </w:pPr>
      <w:r>
        <w:rPr>
          <w:b/>
          <w:sz w:val="20"/>
          <w:szCs w:val="20"/>
        </w:rPr>
        <w:t>DISPOSIÇÕES GERAIS</w:t>
      </w:r>
    </w:p>
    <w:p w14:paraId="14610AB6" w14:textId="77777777" w:rsidR="00CF0FB8" w:rsidRDefault="00CF0FB8">
      <w:pPr>
        <w:widowControl w:val="0"/>
        <w:jc w:val="both"/>
        <w:rPr>
          <w:b/>
          <w:sz w:val="20"/>
          <w:szCs w:val="20"/>
        </w:rPr>
      </w:pPr>
    </w:p>
    <w:p w14:paraId="69E4966C" w14:textId="77777777" w:rsidR="00CF0FB8" w:rsidRDefault="004E387B">
      <w:pPr>
        <w:numPr>
          <w:ilvl w:val="1"/>
          <w:numId w:val="2"/>
        </w:numPr>
        <w:ind w:left="567"/>
        <w:jc w:val="both"/>
        <w:rPr>
          <w:sz w:val="20"/>
          <w:szCs w:val="20"/>
        </w:rPr>
      </w:pPr>
      <w:r>
        <w:rPr>
          <w:sz w:val="20"/>
          <w:szCs w:val="20"/>
        </w:rPr>
        <w:t>S</w:t>
      </w:r>
      <w:r>
        <w:rPr>
          <w:sz w:val="20"/>
          <w:szCs w:val="20"/>
        </w:rPr>
        <w:t xml:space="preserve">e quaisquer das partes permitir, em benefício do outro, mesmo que por omissão, a inobservância, no todo ou em parte, o não cumprimento de quaisquer das cláusulas e condições estabelecidas no presente Contrato, este fato não poderá liberar, desonerar ou de </w:t>
      </w:r>
      <w:r>
        <w:rPr>
          <w:sz w:val="20"/>
          <w:szCs w:val="20"/>
        </w:rPr>
        <w:t>qualquer modo afetar ou prejudicar tais cláusulas e condições, que permanecerão inalteradas, válidas e eficazes.</w:t>
      </w:r>
    </w:p>
    <w:p w14:paraId="016B90D1" w14:textId="77777777" w:rsidR="00CF0FB8" w:rsidRDefault="00CF0FB8">
      <w:pPr>
        <w:ind w:left="567"/>
        <w:jc w:val="both"/>
        <w:rPr>
          <w:sz w:val="20"/>
          <w:szCs w:val="20"/>
        </w:rPr>
      </w:pPr>
    </w:p>
    <w:p w14:paraId="169F64C4" w14:textId="77777777" w:rsidR="00CF0FB8" w:rsidRDefault="004E387B">
      <w:pPr>
        <w:numPr>
          <w:ilvl w:val="1"/>
          <w:numId w:val="2"/>
        </w:numPr>
        <w:ind w:left="567"/>
        <w:jc w:val="both"/>
        <w:rPr>
          <w:sz w:val="20"/>
          <w:szCs w:val="20"/>
        </w:rPr>
      </w:pPr>
      <w:r>
        <w:rPr>
          <w:sz w:val="20"/>
          <w:szCs w:val="20"/>
        </w:rPr>
        <w:t xml:space="preserve">Os casos omissos serão decididos pela </w:t>
      </w:r>
      <w:r>
        <w:rPr>
          <w:b/>
          <w:sz w:val="20"/>
          <w:szCs w:val="20"/>
        </w:rPr>
        <w:t>CONTRATANTE</w:t>
      </w:r>
      <w:r>
        <w:rPr>
          <w:sz w:val="20"/>
          <w:szCs w:val="20"/>
        </w:rPr>
        <w:t>, segundo as disposições contidas na Lei Federal nº 8.666/1993, na Lei Federal nº 10.973/2004</w:t>
      </w:r>
      <w:r>
        <w:rPr>
          <w:sz w:val="20"/>
          <w:szCs w:val="20"/>
        </w:rPr>
        <w:t>, o Decreto Federal nº 9.283/2018 e demais normas aplicáveis, e, subsidiariamente, segundo as normas e princípios gerais dos contratos, na forma do artigo 54 da Lei Federal nº 8.666/1993.</w:t>
      </w:r>
    </w:p>
    <w:p w14:paraId="7BE96793" w14:textId="77777777" w:rsidR="00CF0FB8" w:rsidRDefault="004E387B">
      <w:pPr>
        <w:numPr>
          <w:ilvl w:val="1"/>
          <w:numId w:val="2"/>
        </w:numPr>
        <w:spacing w:before="200"/>
        <w:ind w:left="567"/>
        <w:jc w:val="both"/>
        <w:rPr>
          <w:b/>
          <w:sz w:val="20"/>
          <w:szCs w:val="20"/>
        </w:rPr>
      </w:pPr>
      <w:r>
        <w:rPr>
          <w:sz w:val="20"/>
          <w:szCs w:val="20"/>
        </w:rPr>
        <w:t xml:space="preserve">Para a execução deste Contrato, nenhuma das partes poderá oferecer, </w:t>
      </w:r>
      <w:r>
        <w:rPr>
          <w:sz w:val="20"/>
          <w:szCs w:val="20"/>
        </w:rPr>
        <w:t>dar ou se comprometer a dar a quem quer que seja, ou aceitar ou se comprometer a aceitar de quem quer que seja, tanto por conta própria quanto por intermédio de outrem, qualquer pagamento, doação, compensação, vantagens financeiras ou não financeiras ou be</w:t>
      </w:r>
      <w:r>
        <w:rPr>
          <w:sz w:val="20"/>
          <w:szCs w:val="20"/>
        </w:rPr>
        <w:t>nefícios de qualquer espécie que constituam prática ilegal ou de corrupção, seja de forma direta ou indireta quanto ao objeto deste Contrato, ou de outra forma a ele não relacionada, devendo garantir, ainda, que seus prepostos e colaboradores ajam da mesma</w:t>
      </w:r>
      <w:r>
        <w:rPr>
          <w:sz w:val="20"/>
          <w:szCs w:val="20"/>
        </w:rPr>
        <w:t xml:space="preserve"> forma. </w:t>
      </w:r>
    </w:p>
    <w:p w14:paraId="44377CD5" w14:textId="77777777" w:rsidR="00CF0FB8" w:rsidRDefault="004E387B">
      <w:pPr>
        <w:numPr>
          <w:ilvl w:val="1"/>
          <w:numId w:val="2"/>
        </w:numPr>
        <w:spacing w:before="200"/>
        <w:ind w:left="567"/>
        <w:jc w:val="both"/>
        <w:rPr>
          <w:b/>
          <w:sz w:val="20"/>
          <w:szCs w:val="20"/>
        </w:rPr>
      </w:pPr>
      <w:r>
        <w:rPr>
          <w:sz w:val="20"/>
          <w:szCs w:val="20"/>
        </w:rPr>
        <w:t>Na hipótese de conflito entre alguma disposição deste Contrato e a legislação vigente e aplicável, ou caso qualquer de suas disposições seja judicialmente declarada inválida, tal disposição deverá ser interpretada de forma a refletir, o mais próximo possív</w:t>
      </w:r>
      <w:r>
        <w:rPr>
          <w:sz w:val="20"/>
          <w:szCs w:val="20"/>
        </w:rPr>
        <w:t>el, a intenção original das partes, consoante a lei aplicável, sendo que as demais disposições do presente instrumento deverão permanecer em plena eficácia, delas decorrendo todos os efeitos.</w:t>
      </w:r>
    </w:p>
    <w:p w14:paraId="1FBCD45E" w14:textId="77777777" w:rsidR="00CF0FB8" w:rsidRDefault="004E387B">
      <w:pPr>
        <w:numPr>
          <w:ilvl w:val="1"/>
          <w:numId w:val="2"/>
        </w:numPr>
        <w:spacing w:before="200"/>
        <w:ind w:left="567"/>
        <w:jc w:val="both"/>
        <w:rPr>
          <w:b/>
          <w:sz w:val="20"/>
          <w:szCs w:val="20"/>
        </w:rPr>
      </w:pPr>
      <w:r>
        <w:rPr>
          <w:sz w:val="20"/>
          <w:szCs w:val="20"/>
        </w:rPr>
        <w:t>Fica eleito o foro da comarca de ...............[</w:t>
      </w:r>
      <w:r>
        <w:rPr>
          <w:sz w:val="20"/>
          <w:szCs w:val="20"/>
          <w:highlight w:val="lightGray"/>
        </w:rPr>
        <w:t>indicar o local</w:t>
      </w:r>
      <w:r>
        <w:rPr>
          <w:sz w:val="20"/>
          <w:szCs w:val="20"/>
          <w:highlight w:val="lightGray"/>
        </w:rPr>
        <w:t xml:space="preserve"> correspondente ao Foro</w:t>
      </w:r>
      <w:r>
        <w:rPr>
          <w:sz w:val="20"/>
          <w:szCs w:val="20"/>
        </w:rPr>
        <w:t>] para dirimir quaisquer dúvidas ou omissões que possam resultar deste Contrato ou decorrer da sua execução, e que não sejam solucionadas mediante negociação administrativa e amigável entre as partes, por meio da celebração de Termos</w:t>
      </w:r>
      <w:r>
        <w:rPr>
          <w:sz w:val="20"/>
          <w:szCs w:val="20"/>
        </w:rPr>
        <w:t xml:space="preserve"> Aditivos, com a participação de órgão encarregado de assessoramento jurídico integrante da estrutura da Administração Pública.</w:t>
      </w:r>
    </w:p>
    <w:p w14:paraId="2A2BDD96" w14:textId="77777777" w:rsidR="00CF0FB8" w:rsidRDefault="004E387B">
      <w:pPr>
        <w:spacing w:before="200"/>
        <w:jc w:val="both"/>
        <w:rPr>
          <w:sz w:val="20"/>
          <w:szCs w:val="20"/>
        </w:rPr>
      </w:pPr>
      <w:r>
        <w:rPr>
          <w:sz w:val="20"/>
          <w:szCs w:val="20"/>
        </w:rPr>
        <w:t>E, por estarem assim justos e contratados, assinam o presente instrumento em......[</w:t>
      </w:r>
      <w:r>
        <w:rPr>
          <w:sz w:val="20"/>
          <w:szCs w:val="20"/>
          <w:highlight w:val="lightGray"/>
        </w:rPr>
        <w:t>indicar número de vias por extenso</w:t>
      </w:r>
      <w:r>
        <w:rPr>
          <w:sz w:val="20"/>
          <w:szCs w:val="20"/>
        </w:rPr>
        <w:t>] vias de i</w:t>
      </w:r>
      <w:r>
        <w:rPr>
          <w:sz w:val="20"/>
          <w:szCs w:val="20"/>
        </w:rPr>
        <w:t>gual teor e forma, para todos os fins previstos em direito, na presença das duas testemunhas abaixo identificadas, que a tudo assistiram e que também o subscrevem.</w:t>
      </w:r>
    </w:p>
    <w:p w14:paraId="6FE0893F" w14:textId="77777777" w:rsidR="00CF0FB8" w:rsidRDefault="00CF0FB8">
      <w:pPr>
        <w:spacing w:before="200"/>
        <w:jc w:val="both"/>
        <w:rPr>
          <w:sz w:val="20"/>
          <w:szCs w:val="20"/>
        </w:rPr>
      </w:pPr>
    </w:p>
    <w:p w14:paraId="13FE3A37" w14:textId="77777777" w:rsidR="00CF0FB8" w:rsidRDefault="00CF0FB8">
      <w:pPr>
        <w:spacing w:before="200"/>
        <w:jc w:val="both"/>
        <w:rPr>
          <w:sz w:val="20"/>
          <w:szCs w:val="20"/>
        </w:rPr>
      </w:pPr>
    </w:p>
    <w:p w14:paraId="1B0BFB11" w14:textId="77777777" w:rsidR="00CF0FB8" w:rsidRDefault="004E387B">
      <w:pPr>
        <w:spacing w:before="200"/>
        <w:jc w:val="both"/>
        <w:rPr>
          <w:sz w:val="20"/>
          <w:szCs w:val="20"/>
        </w:rPr>
      </w:pPr>
      <w:r>
        <w:rPr>
          <w:sz w:val="20"/>
          <w:szCs w:val="20"/>
        </w:rPr>
        <w:lastRenderedPageBreak/>
        <w:t>_______________________________</w:t>
      </w:r>
      <w:r>
        <w:rPr>
          <w:sz w:val="20"/>
          <w:szCs w:val="20"/>
        </w:rPr>
        <w:tab/>
      </w:r>
      <w:r>
        <w:rPr>
          <w:sz w:val="20"/>
          <w:szCs w:val="20"/>
        </w:rPr>
        <w:t>_________________________________</w:t>
      </w:r>
    </w:p>
    <w:p w14:paraId="35AB7FA9" w14:textId="77777777" w:rsidR="00CF0FB8" w:rsidRDefault="004E387B">
      <w:pPr>
        <w:spacing w:before="200"/>
        <w:jc w:val="both"/>
        <w:rPr>
          <w:b/>
          <w:sz w:val="20"/>
          <w:szCs w:val="20"/>
        </w:rPr>
      </w:pPr>
      <w:r>
        <w:rPr>
          <w:b/>
          <w:sz w:val="20"/>
          <w:szCs w:val="20"/>
        </w:rPr>
        <w:t>P/ CONTRATANTE</w:t>
      </w:r>
      <w:r>
        <w:rPr>
          <w:b/>
          <w:sz w:val="20"/>
          <w:szCs w:val="20"/>
        </w:rPr>
        <w:tab/>
      </w:r>
      <w:r>
        <w:rPr>
          <w:b/>
          <w:sz w:val="20"/>
          <w:szCs w:val="20"/>
        </w:rPr>
        <w:tab/>
      </w:r>
      <w:r>
        <w:rPr>
          <w:b/>
          <w:sz w:val="20"/>
          <w:szCs w:val="20"/>
        </w:rPr>
        <w:tab/>
      </w:r>
      <w:r>
        <w:rPr>
          <w:b/>
          <w:sz w:val="20"/>
          <w:szCs w:val="20"/>
        </w:rPr>
        <w:tab/>
      </w:r>
      <w:r>
        <w:rPr>
          <w:b/>
          <w:sz w:val="20"/>
          <w:szCs w:val="20"/>
        </w:rPr>
        <w:tab/>
        <w:t>P/ CONTRATADA</w:t>
      </w:r>
    </w:p>
    <w:p w14:paraId="0F4D50FC" w14:textId="77777777" w:rsidR="00CF0FB8" w:rsidRDefault="00CF0FB8">
      <w:pPr>
        <w:spacing w:before="200"/>
        <w:jc w:val="both"/>
        <w:rPr>
          <w:b/>
          <w:sz w:val="20"/>
          <w:szCs w:val="20"/>
        </w:rPr>
      </w:pPr>
    </w:p>
    <w:p w14:paraId="24289E2D" w14:textId="77777777" w:rsidR="00CF0FB8" w:rsidRDefault="004E387B">
      <w:pPr>
        <w:spacing w:before="200"/>
        <w:jc w:val="both"/>
        <w:rPr>
          <w:b/>
          <w:sz w:val="20"/>
          <w:szCs w:val="20"/>
        </w:rPr>
      </w:pPr>
      <w:r>
        <w:rPr>
          <w:b/>
          <w:sz w:val="20"/>
          <w:szCs w:val="20"/>
        </w:rPr>
        <w:t>TESTEMUNHAS:</w:t>
      </w:r>
    </w:p>
    <w:p w14:paraId="4548FAE4" w14:textId="77777777" w:rsidR="00CF0FB8" w:rsidRDefault="00CF0FB8">
      <w:pPr>
        <w:spacing w:before="200"/>
        <w:jc w:val="both"/>
        <w:rPr>
          <w:b/>
          <w:sz w:val="20"/>
          <w:szCs w:val="20"/>
        </w:rPr>
      </w:pPr>
    </w:p>
    <w:tbl>
      <w:tblPr>
        <w:tblStyle w:val="a"/>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8"/>
        <w:gridCol w:w="4148"/>
      </w:tblGrid>
      <w:tr w:rsidR="00CF0FB8" w14:paraId="70AC1EB9" w14:textId="77777777">
        <w:tc>
          <w:tcPr>
            <w:tcW w:w="4148" w:type="dxa"/>
          </w:tcPr>
          <w:p w14:paraId="1BCDCECD" w14:textId="77777777" w:rsidR="00CF0FB8" w:rsidRDefault="004E387B">
            <w:pPr>
              <w:spacing w:before="200" w:line="276" w:lineRule="auto"/>
              <w:jc w:val="both"/>
              <w:rPr>
                <w:rFonts w:ascii="Arial" w:eastAsia="Arial" w:hAnsi="Arial" w:cs="Arial"/>
                <w:sz w:val="20"/>
                <w:szCs w:val="20"/>
              </w:rPr>
            </w:pPr>
            <w:r>
              <w:rPr>
                <w:rFonts w:ascii="Arial" w:eastAsia="Arial" w:hAnsi="Arial" w:cs="Arial"/>
                <w:sz w:val="20"/>
                <w:szCs w:val="20"/>
              </w:rPr>
              <w:t>1. _______________________________</w:t>
            </w:r>
          </w:p>
          <w:p w14:paraId="41835D5F" w14:textId="77777777" w:rsidR="00CF0FB8" w:rsidRDefault="004E387B">
            <w:pPr>
              <w:spacing w:before="200" w:line="276" w:lineRule="auto"/>
              <w:jc w:val="both"/>
              <w:rPr>
                <w:rFonts w:ascii="Arial" w:eastAsia="Arial" w:hAnsi="Arial" w:cs="Arial"/>
                <w:sz w:val="20"/>
                <w:szCs w:val="20"/>
              </w:rPr>
            </w:pPr>
            <w:r>
              <w:rPr>
                <w:rFonts w:ascii="Arial" w:eastAsia="Arial" w:hAnsi="Arial" w:cs="Arial"/>
                <w:sz w:val="20"/>
                <w:szCs w:val="20"/>
              </w:rPr>
              <w:t>Nome:</w:t>
            </w:r>
          </w:p>
          <w:p w14:paraId="67A1E99D" w14:textId="77777777" w:rsidR="00CF0FB8" w:rsidRDefault="004E387B">
            <w:pPr>
              <w:spacing w:before="200" w:line="276" w:lineRule="auto"/>
              <w:jc w:val="both"/>
              <w:rPr>
                <w:rFonts w:ascii="Arial" w:eastAsia="Arial" w:hAnsi="Arial" w:cs="Arial"/>
                <w:sz w:val="20"/>
                <w:szCs w:val="20"/>
              </w:rPr>
            </w:pPr>
            <w:r>
              <w:rPr>
                <w:rFonts w:ascii="Arial" w:eastAsia="Arial" w:hAnsi="Arial" w:cs="Arial"/>
                <w:sz w:val="20"/>
                <w:szCs w:val="20"/>
              </w:rPr>
              <w:t xml:space="preserve">CPF: </w:t>
            </w:r>
          </w:p>
        </w:tc>
        <w:tc>
          <w:tcPr>
            <w:tcW w:w="4148" w:type="dxa"/>
          </w:tcPr>
          <w:p w14:paraId="498C1FA6" w14:textId="77777777" w:rsidR="00CF0FB8" w:rsidRDefault="004E387B">
            <w:pPr>
              <w:numPr>
                <w:ilvl w:val="0"/>
                <w:numId w:val="4"/>
              </w:numPr>
              <w:spacing w:before="200" w:line="276" w:lineRule="auto"/>
              <w:jc w:val="both"/>
              <w:rPr>
                <w:sz w:val="20"/>
                <w:szCs w:val="20"/>
              </w:rPr>
            </w:pPr>
            <w:r>
              <w:rPr>
                <w:rFonts w:ascii="Arial" w:eastAsia="Arial" w:hAnsi="Arial" w:cs="Arial"/>
                <w:sz w:val="20"/>
                <w:szCs w:val="20"/>
              </w:rPr>
              <w:t>_______________________________</w:t>
            </w:r>
          </w:p>
          <w:p w14:paraId="1FA70790" w14:textId="77777777" w:rsidR="00CF0FB8" w:rsidRDefault="004E387B">
            <w:pPr>
              <w:spacing w:before="200" w:line="276" w:lineRule="auto"/>
              <w:jc w:val="both"/>
              <w:rPr>
                <w:rFonts w:ascii="Arial" w:eastAsia="Arial" w:hAnsi="Arial" w:cs="Arial"/>
                <w:sz w:val="20"/>
                <w:szCs w:val="20"/>
              </w:rPr>
            </w:pPr>
            <w:r>
              <w:rPr>
                <w:rFonts w:ascii="Arial" w:eastAsia="Arial" w:hAnsi="Arial" w:cs="Arial"/>
                <w:sz w:val="20"/>
                <w:szCs w:val="20"/>
              </w:rPr>
              <w:t>Nome:</w:t>
            </w:r>
          </w:p>
          <w:p w14:paraId="65D9D423" w14:textId="77777777" w:rsidR="00CF0FB8" w:rsidRDefault="004E387B">
            <w:pPr>
              <w:spacing w:before="200" w:line="276" w:lineRule="auto"/>
              <w:jc w:val="both"/>
              <w:rPr>
                <w:rFonts w:ascii="Arial" w:eastAsia="Arial" w:hAnsi="Arial" w:cs="Arial"/>
                <w:sz w:val="20"/>
                <w:szCs w:val="20"/>
              </w:rPr>
            </w:pPr>
            <w:r>
              <w:rPr>
                <w:rFonts w:ascii="Arial" w:eastAsia="Arial" w:hAnsi="Arial" w:cs="Arial"/>
                <w:sz w:val="20"/>
                <w:szCs w:val="20"/>
              </w:rPr>
              <w:t xml:space="preserve">CPF: </w:t>
            </w:r>
          </w:p>
        </w:tc>
      </w:tr>
    </w:tbl>
    <w:p w14:paraId="1623A183" w14:textId="77777777" w:rsidR="00CF0FB8" w:rsidRDefault="004E387B">
      <w:pPr>
        <w:spacing w:before="200"/>
        <w:jc w:val="both"/>
        <w:rPr>
          <w:sz w:val="20"/>
          <w:szCs w:val="20"/>
        </w:rPr>
      </w:pPr>
      <w:r>
        <w:rPr>
          <w:sz w:val="20"/>
          <w:szCs w:val="20"/>
        </w:rPr>
        <w:t>2. _______________________________</w:t>
      </w:r>
    </w:p>
    <w:p w14:paraId="6FF7CD44" w14:textId="77777777" w:rsidR="00CF0FB8" w:rsidRDefault="004E387B">
      <w:pPr>
        <w:spacing w:before="200"/>
        <w:jc w:val="both"/>
        <w:rPr>
          <w:sz w:val="20"/>
          <w:szCs w:val="20"/>
        </w:rPr>
      </w:pPr>
      <w:r>
        <w:rPr>
          <w:sz w:val="20"/>
          <w:szCs w:val="20"/>
        </w:rPr>
        <w:t xml:space="preserve">Nome: </w:t>
      </w:r>
      <w:r>
        <w:rPr>
          <w:sz w:val="20"/>
          <w:szCs w:val="20"/>
        </w:rPr>
        <w:tab/>
      </w:r>
      <w:r>
        <w:rPr>
          <w:sz w:val="20"/>
          <w:szCs w:val="20"/>
        </w:rPr>
        <w:tab/>
      </w:r>
      <w:r>
        <w:rPr>
          <w:sz w:val="20"/>
          <w:szCs w:val="20"/>
        </w:rPr>
        <w:tab/>
      </w:r>
      <w:r>
        <w:rPr>
          <w:sz w:val="20"/>
          <w:szCs w:val="20"/>
        </w:rPr>
        <w:tab/>
      </w:r>
      <w:r>
        <w:rPr>
          <w:sz w:val="20"/>
          <w:szCs w:val="20"/>
        </w:rPr>
        <w:tab/>
        <w:t>Nome:</w:t>
      </w:r>
    </w:p>
    <w:p w14:paraId="108AB021" w14:textId="77777777" w:rsidR="00CF0FB8" w:rsidRDefault="00CF0FB8">
      <w:pPr>
        <w:jc w:val="both"/>
        <w:rPr>
          <w:sz w:val="20"/>
          <w:szCs w:val="20"/>
        </w:rPr>
      </w:pPr>
    </w:p>
    <w:p w14:paraId="3393905F" w14:textId="77777777" w:rsidR="00CF0FB8" w:rsidRDefault="004E387B">
      <w:pPr>
        <w:spacing w:line="360" w:lineRule="auto"/>
        <w:rPr>
          <w:sz w:val="20"/>
          <w:szCs w:val="20"/>
        </w:rPr>
      </w:pPr>
      <w:r>
        <w:br w:type="page"/>
      </w:r>
    </w:p>
    <w:p w14:paraId="3F1650B2" w14:textId="77777777" w:rsidR="00CF0FB8" w:rsidRDefault="00CF0FB8">
      <w:pPr>
        <w:jc w:val="both"/>
        <w:rPr>
          <w:b/>
          <w:color w:val="214029"/>
          <w:sz w:val="20"/>
          <w:szCs w:val="20"/>
        </w:rPr>
      </w:pPr>
    </w:p>
    <w:p w14:paraId="5622A1BE" w14:textId="77777777" w:rsidR="00CF0FB8" w:rsidRDefault="004E387B">
      <w:pPr>
        <w:widowControl w:val="0"/>
        <w:jc w:val="both"/>
        <w:rPr>
          <w:b/>
          <w:sz w:val="20"/>
          <w:szCs w:val="20"/>
        </w:rPr>
      </w:pPr>
      <w:r>
        <w:rPr>
          <w:b/>
          <w:sz w:val="20"/>
          <w:szCs w:val="20"/>
        </w:rPr>
        <w:t xml:space="preserve">Anexo I – Projeto Específico </w:t>
      </w:r>
    </w:p>
    <w:p w14:paraId="09A3D124" w14:textId="77777777" w:rsidR="00CF0FB8" w:rsidRDefault="00CF0FB8">
      <w:pPr>
        <w:spacing w:line="240" w:lineRule="auto"/>
        <w:rPr>
          <w:rFonts w:ascii="Cambria" w:eastAsia="Cambria" w:hAnsi="Cambria" w:cs="Cambria"/>
          <w:sz w:val="24"/>
          <w:szCs w:val="24"/>
        </w:rPr>
      </w:pPr>
    </w:p>
    <w:p w14:paraId="6C9B00C2"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Nota Explicativa: a celebração do contrato de encomenda tecnológica ficará condicionada à aprovação prévia de projeto específico, com etapas de execução do contrato estabelecidas em cronograma físico-financeiro, a ser elabora</w:t>
      </w:r>
      <w:r>
        <w:rPr>
          <w:sz w:val="20"/>
          <w:szCs w:val="20"/>
        </w:rPr>
        <w:t>do pela contratada, com observância aos objetivos a serem atingidos e aos requisitos que permitam a aplicação dos métodos e dos meios indispensáveis à verificação do andamento do projeto em cada etapa, além de outros elementos estabelecidos pela contratant</w:t>
      </w:r>
      <w:r>
        <w:rPr>
          <w:sz w:val="20"/>
          <w:szCs w:val="20"/>
        </w:rPr>
        <w:t xml:space="preserve">e (art. 27, § 9º do Decreto Federal nº 9.283/18). </w:t>
      </w:r>
    </w:p>
    <w:p w14:paraId="1178F28A" w14:textId="77777777" w:rsidR="00CF0FB8" w:rsidRDefault="00CF0FB8">
      <w:pPr>
        <w:widowControl w:val="0"/>
        <w:jc w:val="both"/>
        <w:rPr>
          <w:b/>
          <w:sz w:val="20"/>
          <w:szCs w:val="20"/>
        </w:rPr>
      </w:pPr>
    </w:p>
    <w:p w14:paraId="67FD4683" w14:textId="77777777" w:rsidR="00CF0FB8" w:rsidRDefault="004E387B">
      <w:pPr>
        <w:widowControl w:val="0"/>
        <w:jc w:val="both"/>
        <w:rPr>
          <w:b/>
          <w:sz w:val="20"/>
          <w:szCs w:val="20"/>
        </w:rPr>
      </w:pPr>
      <w:r>
        <w:rPr>
          <w:b/>
          <w:sz w:val="20"/>
          <w:szCs w:val="20"/>
        </w:rPr>
        <w:t>Anexo II – Termo de Referência</w:t>
      </w:r>
    </w:p>
    <w:p w14:paraId="7A86FA22" w14:textId="77777777" w:rsidR="00CF0FB8" w:rsidRDefault="00CF0FB8">
      <w:pPr>
        <w:jc w:val="both"/>
        <w:rPr>
          <w:sz w:val="20"/>
          <w:szCs w:val="20"/>
        </w:rPr>
      </w:pPr>
    </w:p>
    <w:p w14:paraId="2736F5CC"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Nota Explicativa: o Termo de Referência deve indicar as características técnicas da Encomenda Tecnológica, o que dependerá das especificidades de cada Desafio. É importante descrever o objeto de forma precisa, suficiente e clara para corresponder à necessi</w:t>
      </w:r>
      <w:r>
        <w:rPr>
          <w:sz w:val="20"/>
          <w:szCs w:val="20"/>
        </w:rPr>
        <w:t>dade da contratante, indicando os prazos e condições que lhe forem próprias.</w:t>
      </w:r>
    </w:p>
    <w:p w14:paraId="028047F0" w14:textId="77777777" w:rsidR="00CF0FB8" w:rsidRDefault="00CF0FB8">
      <w:pPr>
        <w:jc w:val="both"/>
        <w:rPr>
          <w:b/>
          <w:color w:val="214029"/>
          <w:sz w:val="20"/>
          <w:szCs w:val="20"/>
        </w:rPr>
      </w:pPr>
    </w:p>
    <w:p w14:paraId="0E5477D7" w14:textId="77777777" w:rsidR="00CF0FB8" w:rsidRDefault="004E387B">
      <w:pPr>
        <w:widowControl w:val="0"/>
        <w:jc w:val="both"/>
        <w:rPr>
          <w:b/>
          <w:sz w:val="20"/>
          <w:szCs w:val="20"/>
        </w:rPr>
      </w:pPr>
      <w:r>
        <w:rPr>
          <w:b/>
          <w:sz w:val="20"/>
          <w:szCs w:val="20"/>
        </w:rPr>
        <w:t xml:space="preserve">Anexo III – Plano de Trabalho </w:t>
      </w:r>
    </w:p>
    <w:p w14:paraId="598628AE" w14:textId="77777777" w:rsidR="00CF0FB8" w:rsidRDefault="00CF0FB8">
      <w:pPr>
        <w:spacing w:line="240" w:lineRule="auto"/>
        <w:rPr>
          <w:rFonts w:ascii="Cambria" w:eastAsia="Cambria" w:hAnsi="Cambria" w:cs="Cambria"/>
          <w:sz w:val="24"/>
          <w:szCs w:val="24"/>
        </w:rPr>
      </w:pPr>
    </w:p>
    <w:p w14:paraId="0AD38730"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Nota Explicativa: o Plano de Trabalho deverá indicar as etapas de execução e cronograma físico-financeiro relacionado à execução da Encomenda Tecn</w:t>
      </w:r>
      <w:r>
        <w:rPr>
          <w:sz w:val="20"/>
          <w:szCs w:val="20"/>
        </w:rPr>
        <w:t xml:space="preserve">ológica. </w:t>
      </w:r>
    </w:p>
    <w:p w14:paraId="6FF5E618" w14:textId="77777777" w:rsidR="00CF0FB8" w:rsidRDefault="00CF0FB8">
      <w:pPr>
        <w:spacing w:line="240" w:lineRule="auto"/>
        <w:rPr>
          <w:rFonts w:ascii="Cambria" w:eastAsia="Cambria" w:hAnsi="Cambria" w:cs="Cambria"/>
          <w:sz w:val="24"/>
          <w:szCs w:val="24"/>
        </w:rPr>
      </w:pPr>
    </w:p>
    <w:p w14:paraId="4789269F" w14:textId="77777777" w:rsidR="00CF0FB8" w:rsidRDefault="004E387B">
      <w:pPr>
        <w:widowControl w:val="0"/>
        <w:jc w:val="both"/>
        <w:rPr>
          <w:b/>
          <w:sz w:val="20"/>
          <w:szCs w:val="20"/>
        </w:rPr>
      </w:pPr>
      <w:r>
        <w:rPr>
          <w:b/>
          <w:sz w:val="20"/>
          <w:szCs w:val="20"/>
        </w:rPr>
        <w:t>Anexo IV – Termo de Definição da Propriedade Intelectual</w:t>
      </w:r>
    </w:p>
    <w:p w14:paraId="739B7DFF" w14:textId="77777777" w:rsidR="00CF0FB8" w:rsidRDefault="00CF0FB8">
      <w:pPr>
        <w:spacing w:line="240" w:lineRule="auto"/>
        <w:rPr>
          <w:rFonts w:ascii="Cambria" w:eastAsia="Cambria" w:hAnsi="Cambria" w:cs="Cambria"/>
          <w:sz w:val="24"/>
          <w:szCs w:val="24"/>
        </w:rPr>
      </w:pPr>
    </w:p>
    <w:p w14:paraId="2F3D907B" w14:textId="77777777" w:rsidR="00CF0FB8" w:rsidRDefault="004E387B">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 xml:space="preserve">Nota Explicativa: a definição da titularidade dos direitos de propriedade intelectual, bem como a possibilidade de cessão deste direito, a transferência tecnológica e outros elementos da relação contratual como a necessidade ou não do produto da encomenda </w:t>
      </w:r>
      <w:r>
        <w:rPr>
          <w:sz w:val="20"/>
          <w:szCs w:val="20"/>
        </w:rPr>
        <w:t>ter código aberto, são definidas pelas partes, a partir da proposta encaminhada pela proponente no âmbito do Chamamento Público. Essa definição deverá ser refletida neste Anexo, com atenção especial ao disposto no art. 30 do Decreto Federal nº 9.283/18.</w:t>
      </w:r>
    </w:p>
    <w:p w14:paraId="67DC8770" w14:textId="77777777" w:rsidR="00CF0FB8" w:rsidRDefault="00CF0FB8">
      <w:pPr>
        <w:jc w:val="both"/>
        <w:rPr>
          <w:b/>
          <w:color w:val="214029"/>
          <w:sz w:val="20"/>
          <w:szCs w:val="20"/>
        </w:rPr>
      </w:pPr>
    </w:p>
    <w:p w14:paraId="1244BBD7" w14:textId="77777777" w:rsidR="00CF0FB8" w:rsidRDefault="00CF0FB8"/>
    <w:sectPr w:rsidR="00CF0FB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1C1C"/>
    <w:multiLevelType w:val="multilevel"/>
    <w:tmpl w:val="2FCABBD0"/>
    <w:lvl w:ilvl="0">
      <w:start w:val="1"/>
      <w:numFmt w:val="lowerLetter"/>
      <w:lvlText w:val="%1)"/>
      <w:lvlJc w:val="left"/>
      <w:pPr>
        <w:ind w:left="1152" w:hanging="360"/>
      </w:pPr>
    </w:lvl>
    <w:lvl w:ilvl="1">
      <w:start w:val="1"/>
      <w:numFmt w:val="lowerRoman"/>
      <w:lvlText w:val="%2."/>
      <w:lvlJc w:val="left"/>
      <w:pPr>
        <w:ind w:left="1872" w:hanging="360"/>
      </w:pPr>
      <w:rPr>
        <w:rFonts w:ascii="Arial" w:eastAsia="Arial" w:hAnsi="Arial" w:cs="Arial"/>
      </w:r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 w15:restartNumberingAfterBreak="0">
    <w:nsid w:val="30241B3C"/>
    <w:multiLevelType w:val="multilevel"/>
    <w:tmpl w:val="1BFA8876"/>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 w15:restartNumberingAfterBreak="0">
    <w:nsid w:val="48164239"/>
    <w:multiLevelType w:val="multilevel"/>
    <w:tmpl w:val="9B22D21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924"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941E71"/>
    <w:multiLevelType w:val="multilevel"/>
    <w:tmpl w:val="142C240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B8"/>
    <w:rsid w:val="004E387B"/>
    <w:rsid w:val="00CF0F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77FD"/>
  <w15:docId w15:val="{98EB604E-D2DA-4A6D-AFB5-130F723C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5904</Words>
  <Characters>31882</Characters>
  <Application>Microsoft Office Word</Application>
  <DocSecurity>0</DocSecurity>
  <Lines>265</Lines>
  <Paragraphs>75</Paragraphs>
  <ScaleCrop>false</ScaleCrop>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Tatiane De Oliveira Dias</dc:creator>
  <cp:lastModifiedBy>Tatiane De Oliveira Dias</cp:lastModifiedBy>
  <cp:revision>2</cp:revision>
  <dcterms:created xsi:type="dcterms:W3CDTF">2021-08-18T22:24:00Z</dcterms:created>
  <dcterms:modified xsi:type="dcterms:W3CDTF">2021-08-18T22:24:00Z</dcterms:modified>
</cp:coreProperties>
</file>